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91" w:rsidRDefault="005D13E2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Hlk81479604"/>
      <w:r>
        <w:rPr>
          <w:rFonts w:ascii="仿宋" w:eastAsia="仿宋" w:hAnsi="仿宋" w:hint="eastAsia"/>
          <w:b/>
          <w:sz w:val="32"/>
          <w:szCs w:val="32"/>
        </w:rPr>
        <w:t>清华大学美术学院</w:t>
      </w:r>
      <w:proofErr w:type="gramStart"/>
      <w:r>
        <w:rPr>
          <w:rFonts w:ascii="仿宋" w:eastAsia="仿宋" w:hAnsi="仿宋"/>
          <w:b/>
          <w:sz w:val="32"/>
          <w:szCs w:val="32"/>
        </w:rPr>
        <w:t>2022</w:t>
      </w:r>
      <w:r>
        <w:rPr>
          <w:rFonts w:ascii="仿宋" w:eastAsia="仿宋" w:hAnsi="仿宋" w:hint="eastAsia"/>
          <w:b/>
          <w:sz w:val="32"/>
          <w:szCs w:val="32"/>
        </w:rPr>
        <w:t>年推免硕士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研究生综合考核</w:t>
      </w:r>
    </w:p>
    <w:p w:rsidR="00246391" w:rsidRDefault="005D13E2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考生须知</w:t>
      </w:r>
    </w:p>
    <w:p w:rsidR="00246391" w:rsidRDefault="00246391">
      <w:pPr>
        <w:rPr>
          <w:rFonts w:ascii="仿宋" w:eastAsia="仿宋" w:hAnsi="仿宋"/>
        </w:rPr>
      </w:pPr>
    </w:p>
    <w:p w:rsidR="001771CE" w:rsidRDefault="001771CE" w:rsidP="001771C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各位考生：</w:t>
      </w:r>
    </w:p>
    <w:p w:rsidR="001771CE" w:rsidRDefault="001771CE" w:rsidP="001771C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《清华大学美术学院2022年硕士推免生考核及录取办法》</w:t>
      </w:r>
      <w:r w:rsidR="00377563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进入综合考核名单已在</w:t>
      </w:r>
      <w:r w:rsidRPr="0099413C">
        <w:rPr>
          <w:rFonts w:ascii="仿宋" w:eastAsia="仿宋" w:hAnsi="仿宋" w:hint="eastAsia"/>
          <w:sz w:val="28"/>
          <w:szCs w:val="28"/>
        </w:rPr>
        <w:t>清华大学研究生招生综合信息平台</w:t>
      </w:r>
      <w:r>
        <w:rPr>
          <w:rFonts w:ascii="仿宋" w:eastAsia="仿宋" w:hAnsi="仿宋" w:hint="eastAsia"/>
          <w:sz w:val="28"/>
          <w:szCs w:val="28"/>
        </w:rPr>
        <w:t>发布（</w:t>
      </w:r>
      <w:r w:rsidR="008273A2" w:rsidRPr="008273A2">
        <w:rPr>
          <w:rFonts w:ascii="仿宋" w:eastAsia="仿宋" w:hAnsi="仿宋"/>
          <w:sz w:val="28"/>
          <w:szCs w:val="28"/>
        </w:rPr>
        <w:t>https://yzbm.tsinghua.edu.cn/publish/s01/s0101/list?yxsdm=080</w:t>
      </w:r>
      <w:r>
        <w:rPr>
          <w:rFonts w:ascii="仿宋" w:eastAsia="仿宋" w:hAnsi="仿宋" w:hint="eastAsia"/>
          <w:sz w:val="28"/>
          <w:szCs w:val="28"/>
        </w:rPr>
        <w:t>），请各位考生查阅。</w:t>
      </w:r>
    </w:p>
    <w:p w:rsidR="00246391" w:rsidRDefault="005D13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在新冠肺炎疫情常态化防控的情况下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/>
          <w:sz w:val="28"/>
          <w:szCs w:val="28"/>
        </w:rPr>
        <w:t>确保</w:t>
      </w:r>
      <w:r>
        <w:rPr>
          <w:rFonts w:ascii="仿宋" w:eastAsia="仿宋" w:hAnsi="仿宋" w:hint="eastAsia"/>
          <w:sz w:val="28"/>
          <w:szCs w:val="28"/>
        </w:rPr>
        <w:t>我院</w:t>
      </w:r>
      <w:proofErr w:type="gramStart"/>
      <w:r>
        <w:rPr>
          <w:rFonts w:ascii="仿宋" w:eastAsia="仿宋" w:hAnsi="仿宋"/>
          <w:sz w:val="28"/>
          <w:szCs w:val="28"/>
        </w:rPr>
        <w:t>2022年</w:t>
      </w:r>
      <w:r>
        <w:rPr>
          <w:rFonts w:ascii="仿宋" w:eastAsia="仿宋" w:hAnsi="仿宋" w:hint="eastAsia"/>
          <w:sz w:val="28"/>
          <w:szCs w:val="28"/>
        </w:rPr>
        <w:t>推免硕士</w:t>
      </w:r>
      <w:proofErr w:type="gramEnd"/>
      <w:r>
        <w:rPr>
          <w:rFonts w:ascii="仿宋" w:eastAsia="仿宋" w:hAnsi="仿宋"/>
          <w:sz w:val="28"/>
          <w:szCs w:val="28"/>
        </w:rPr>
        <w:t>招生</w:t>
      </w:r>
      <w:r>
        <w:rPr>
          <w:rFonts w:ascii="仿宋" w:eastAsia="仿宋" w:hAnsi="仿宋" w:hint="eastAsia"/>
          <w:sz w:val="28"/>
          <w:szCs w:val="28"/>
        </w:rPr>
        <w:t>工作</w:t>
      </w:r>
      <w:r>
        <w:rPr>
          <w:rFonts w:ascii="仿宋" w:eastAsia="仿宋" w:hAnsi="仿宋"/>
          <w:sz w:val="28"/>
          <w:szCs w:val="28"/>
        </w:rPr>
        <w:t>平稳实施</w:t>
      </w:r>
      <w:r>
        <w:rPr>
          <w:rFonts w:ascii="仿宋" w:eastAsia="仿宋" w:hAnsi="仿宋" w:hint="eastAsia"/>
          <w:sz w:val="28"/>
          <w:szCs w:val="28"/>
        </w:rPr>
        <w:t>,</w:t>
      </w:r>
      <w:r w:rsidR="001771CE">
        <w:rPr>
          <w:rFonts w:ascii="仿宋" w:eastAsia="仿宋" w:hAnsi="仿宋" w:hint="eastAsia"/>
          <w:sz w:val="28"/>
          <w:szCs w:val="28"/>
        </w:rPr>
        <w:t>校外生及</w:t>
      </w:r>
      <w:proofErr w:type="gramStart"/>
      <w:r w:rsidR="008273A2">
        <w:rPr>
          <w:rFonts w:ascii="仿宋" w:eastAsia="仿宋" w:hAnsi="仿宋" w:hint="eastAsia"/>
          <w:sz w:val="28"/>
          <w:szCs w:val="28"/>
        </w:rPr>
        <w:t>本校</w:t>
      </w:r>
      <w:r w:rsidR="001771CE">
        <w:rPr>
          <w:rFonts w:ascii="仿宋" w:eastAsia="仿宋" w:hAnsi="仿宋" w:hint="eastAsia"/>
          <w:sz w:val="28"/>
          <w:szCs w:val="28"/>
        </w:rPr>
        <w:t>未返校生</w:t>
      </w:r>
      <w:r>
        <w:rPr>
          <w:rFonts w:ascii="仿宋" w:eastAsia="仿宋" w:hAnsi="仿宋"/>
          <w:sz w:val="28"/>
          <w:szCs w:val="28"/>
        </w:rPr>
        <w:t>采用</w:t>
      </w:r>
      <w:proofErr w:type="gramEnd"/>
      <w:r>
        <w:rPr>
          <w:rFonts w:ascii="仿宋" w:eastAsia="仿宋" w:hAnsi="仿宋" w:hint="eastAsia"/>
          <w:sz w:val="28"/>
          <w:szCs w:val="28"/>
        </w:rPr>
        <w:t>网络远程</w:t>
      </w:r>
      <w:r>
        <w:rPr>
          <w:rFonts w:ascii="仿宋" w:eastAsia="仿宋" w:hAnsi="仿宋"/>
          <w:sz w:val="28"/>
          <w:szCs w:val="28"/>
        </w:rPr>
        <w:t>线上</w:t>
      </w:r>
      <w:r w:rsidR="001771CE">
        <w:rPr>
          <w:rFonts w:ascii="仿宋" w:eastAsia="仿宋" w:hAnsi="仿宋" w:hint="eastAsia"/>
          <w:sz w:val="28"/>
          <w:szCs w:val="28"/>
        </w:rPr>
        <w:t>面试</w:t>
      </w:r>
      <w:r w:rsidR="008273A2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方式，</w:t>
      </w:r>
      <w:r w:rsidR="00D60CC6">
        <w:rPr>
          <w:rFonts w:ascii="仿宋" w:eastAsia="仿宋" w:hAnsi="仿宋" w:hint="eastAsia"/>
          <w:sz w:val="28"/>
          <w:szCs w:val="28"/>
        </w:rPr>
        <w:t>本校返校学生采用线下方式。</w:t>
      </w:r>
      <w:r>
        <w:rPr>
          <w:rFonts w:ascii="仿宋" w:eastAsia="仿宋" w:hAnsi="仿宋" w:hint="eastAsia"/>
          <w:sz w:val="28"/>
          <w:szCs w:val="28"/>
        </w:rPr>
        <w:t>请考生仔细阅读以下内容。</w:t>
      </w:r>
    </w:p>
    <w:p w:rsidR="00246391" w:rsidRDefault="0024639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246391" w:rsidRDefault="005D13E2">
      <w:pPr>
        <w:pStyle w:val="2"/>
        <w:numPr>
          <w:ilvl w:val="0"/>
          <w:numId w:val="1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考试准备</w:t>
      </w:r>
      <w:bookmarkStart w:id="1" w:name="_GoBack"/>
      <w:bookmarkEnd w:id="1"/>
    </w:p>
    <w:p w:rsidR="00246391" w:rsidRDefault="005D13E2">
      <w:pPr>
        <w:pStyle w:val="ac"/>
        <w:widowControl/>
        <w:numPr>
          <w:ilvl w:val="0"/>
          <w:numId w:val="2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/>
          <w:kern w:val="0"/>
          <w:sz w:val="28"/>
          <w:szCs w:val="28"/>
        </w:rPr>
        <w:t>设备要求：</w:t>
      </w:r>
    </w:p>
    <w:p w:rsidR="00246391" w:rsidRDefault="005D13E2">
      <w:pPr>
        <w:pStyle w:val="ac"/>
        <w:widowControl/>
        <w:shd w:val="clear" w:color="auto" w:fill="FFFFFF"/>
        <w:spacing w:after="150"/>
        <w:ind w:left="420" w:firstLineChars="0" w:firstLine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/>
          <w:kern w:val="0"/>
          <w:sz w:val="28"/>
          <w:szCs w:val="28"/>
        </w:rPr>
        <w:t>一台预装windows系统的电脑（</w:t>
      </w:r>
      <w:r>
        <w:rPr>
          <w:rFonts w:ascii="仿宋" w:eastAsia="仿宋" w:hAnsi="仿宋" w:cs="Arial" w:hint="eastAsia"/>
          <w:kern w:val="0"/>
          <w:sz w:val="28"/>
          <w:szCs w:val="28"/>
        </w:rPr>
        <w:t>配置</w:t>
      </w:r>
      <w:r>
        <w:rPr>
          <w:rFonts w:ascii="仿宋" w:eastAsia="仿宋" w:hAnsi="仿宋" w:cs="Arial"/>
          <w:kern w:val="0"/>
          <w:sz w:val="28"/>
          <w:szCs w:val="28"/>
        </w:rPr>
        <w:t>要求见</w:t>
      </w:r>
      <w:r>
        <w:rPr>
          <w:rFonts w:ascii="仿宋" w:eastAsia="仿宋" w:hAnsi="仿宋" w:cs="Arial" w:hint="eastAsia"/>
          <w:kern w:val="0"/>
          <w:sz w:val="28"/>
          <w:szCs w:val="28"/>
        </w:rPr>
        <w:t>《</w:t>
      </w:r>
      <w:r>
        <w:rPr>
          <w:rFonts w:ascii="仿宋" w:eastAsia="仿宋" w:hAnsi="仿宋" w:cs="Arial"/>
          <w:kern w:val="0"/>
          <w:sz w:val="28"/>
          <w:szCs w:val="28"/>
        </w:rPr>
        <w:t>在线考试</w:t>
      </w:r>
      <w:r>
        <w:rPr>
          <w:rFonts w:ascii="仿宋" w:eastAsia="仿宋" w:hAnsi="仿宋" w:cs="Arial" w:hint="eastAsia"/>
          <w:kern w:val="0"/>
          <w:sz w:val="28"/>
          <w:szCs w:val="28"/>
        </w:rPr>
        <w:t>考生操作</w:t>
      </w:r>
      <w:r>
        <w:rPr>
          <w:rFonts w:ascii="仿宋" w:eastAsia="仿宋" w:hAnsi="仿宋" w:cs="Arial"/>
          <w:kern w:val="0"/>
          <w:sz w:val="28"/>
          <w:szCs w:val="28"/>
        </w:rPr>
        <w:t>手册</w:t>
      </w:r>
      <w:r>
        <w:rPr>
          <w:rFonts w:ascii="仿宋" w:eastAsia="仿宋" w:hAnsi="仿宋" w:cs="Arial" w:hint="eastAsia"/>
          <w:kern w:val="0"/>
          <w:sz w:val="28"/>
          <w:szCs w:val="28"/>
        </w:rPr>
        <w:t>》</w:t>
      </w:r>
      <w:r>
        <w:rPr>
          <w:rFonts w:ascii="仿宋" w:eastAsia="仿宋" w:hAnsi="仿宋" w:cs="Arial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kern w:val="0"/>
          <w:sz w:val="28"/>
          <w:szCs w:val="28"/>
        </w:rPr>
        <w:t>和一</w:t>
      </w:r>
      <w:r>
        <w:rPr>
          <w:rFonts w:ascii="仿宋" w:eastAsia="仿宋" w:hAnsi="仿宋" w:cs="Arial"/>
          <w:kern w:val="0"/>
          <w:sz w:val="28"/>
          <w:szCs w:val="28"/>
        </w:rPr>
        <w:t>部智能手机。电脑用于</w:t>
      </w:r>
      <w:r>
        <w:rPr>
          <w:rFonts w:ascii="仿宋" w:eastAsia="仿宋" w:hAnsi="仿宋" w:cs="Arial" w:hint="eastAsia"/>
          <w:kern w:val="0"/>
          <w:sz w:val="28"/>
          <w:szCs w:val="28"/>
        </w:rPr>
        <w:t>资格审查、</w:t>
      </w:r>
      <w:r>
        <w:rPr>
          <w:rFonts w:ascii="仿宋" w:eastAsia="仿宋" w:hAnsi="仿宋" w:cs="Arial"/>
          <w:kern w:val="0"/>
          <w:sz w:val="28"/>
          <w:szCs w:val="28"/>
        </w:rPr>
        <w:t>在线考试</w:t>
      </w:r>
      <w:r>
        <w:rPr>
          <w:rFonts w:ascii="仿宋" w:eastAsia="仿宋" w:hAnsi="仿宋" w:cs="Arial" w:hint="eastAsia"/>
          <w:kern w:val="0"/>
          <w:sz w:val="28"/>
          <w:szCs w:val="28"/>
        </w:rPr>
        <w:t>和面试（正面/主机位）</w:t>
      </w:r>
      <w:r>
        <w:rPr>
          <w:rFonts w:ascii="仿宋" w:eastAsia="仿宋" w:hAnsi="仿宋" w:cs="Arial"/>
          <w:kern w:val="0"/>
          <w:sz w:val="28"/>
          <w:szCs w:val="28"/>
        </w:rPr>
        <w:t>，手机</w:t>
      </w:r>
      <w:r>
        <w:rPr>
          <w:rFonts w:ascii="仿宋" w:eastAsia="仿宋" w:hAnsi="仿宋" w:cs="Arial" w:hint="eastAsia"/>
          <w:kern w:val="0"/>
          <w:sz w:val="28"/>
          <w:szCs w:val="28"/>
        </w:rPr>
        <w:t>用于在线</w:t>
      </w:r>
      <w:r>
        <w:rPr>
          <w:rFonts w:ascii="仿宋" w:eastAsia="仿宋" w:hAnsi="仿宋" w:cs="Arial"/>
          <w:kern w:val="0"/>
          <w:sz w:val="28"/>
          <w:szCs w:val="28"/>
        </w:rPr>
        <w:t>考试</w:t>
      </w:r>
      <w:r>
        <w:rPr>
          <w:rFonts w:ascii="仿宋" w:eastAsia="仿宋" w:hAnsi="仿宋" w:cs="Arial" w:hint="eastAsia"/>
          <w:kern w:val="0"/>
          <w:sz w:val="28"/>
          <w:szCs w:val="28"/>
        </w:rPr>
        <w:t>时第二视角</w:t>
      </w:r>
      <w:r>
        <w:rPr>
          <w:rFonts w:ascii="仿宋" w:eastAsia="仿宋" w:hAnsi="仿宋" w:cs="Arial"/>
          <w:kern w:val="0"/>
          <w:sz w:val="28"/>
          <w:szCs w:val="28"/>
        </w:rPr>
        <w:t>监控（</w:t>
      </w:r>
      <w:proofErr w:type="gramStart"/>
      <w:r>
        <w:rPr>
          <w:rFonts w:ascii="仿宋" w:eastAsia="仿宋" w:hAnsi="仿宋" w:cs="Arial" w:hint="eastAsia"/>
          <w:kern w:val="0"/>
          <w:sz w:val="28"/>
          <w:szCs w:val="28"/>
        </w:rPr>
        <w:t>侧后/</w:t>
      </w:r>
      <w:proofErr w:type="gramEnd"/>
      <w:r>
        <w:rPr>
          <w:rFonts w:ascii="仿宋" w:eastAsia="仿宋" w:hAnsi="仿宋" w:cs="Arial" w:hint="eastAsia"/>
          <w:kern w:val="0"/>
          <w:sz w:val="28"/>
          <w:szCs w:val="28"/>
        </w:rPr>
        <w:t>副</w:t>
      </w:r>
      <w:r>
        <w:rPr>
          <w:rFonts w:ascii="仿宋" w:eastAsia="仿宋" w:hAnsi="仿宋" w:cs="Arial"/>
          <w:kern w:val="0"/>
          <w:sz w:val="28"/>
          <w:szCs w:val="28"/>
        </w:rPr>
        <w:t>机位，</w:t>
      </w:r>
      <w:r>
        <w:rPr>
          <w:rFonts w:ascii="仿宋" w:eastAsia="仿宋" w:hAnsi="仿宋" w:cs="Arial" w:hint="eastAsia"/>
          <w:kern w:val="0"/>
          <w:sz w:val="28"/>
          <w:szCs w:val="28"/>
        </w:rPr>
        <w:t>考试前</w:t>
      </w:r>
      <w:proofErr w:type="gramStart"/>
      <w:r>
        <w:rPr>
          <w:rFonts w:ascii="仿宋" w:eastAsia="仿宋" w:hAnsi="仿宋" w:cs="Arial"/>
          <w:kern w:val="0"/>
          <w:sz w:val="28"/>
          <w:szCs w:val="28"/>
        </w:rPr>
        <w:t>须设置</w:t>
      </w:r>
      <w:proofErr w:type="gramEnd"/>
      <w:r>
        <w:rPr>
          <w:rFonts w:ascii="仿宋" w:eastAsia="仿宋" w:hAnsi="仿宋" w:cs="Arial"/>
          <w:kern w:val="0"/>
          <w:sz w:val="28"/>
          <w:szCs w:val="28"/>
        </w:rPr>
        <w:t>呼叫转移</w:t>
      </w:r>
      <w:r>
        <w:rPr>
          <w:rFonts w:ascii="仿宋" w:eastAsia="仿宋" w:hAnsi="仿宋" w:cs="Arial" w:hint="eastAsia"/>
          <w:kern w:val="0"/>
          <w:sz w:val="28"/>
          <w:szCs w:val="28"/>
        </w:rPr>
        <w:t>，</w:t>
      </w:r>
      <w:r>
        <w:rPr>
          <w:rFonts w:ascii="仿宋" w:eastAsia="仿宋" w:hAnsi="仿宋" w:cs="Arial"/>
          <w:kern w:val="0"/>
          <w:sz w:val="28"/>
          <w:szCs w:val="28"/>
        </w:rPr>
        <w:t>且关闭</w:t>
      </w:r>
      <w:r>
        <w:rPr>
          <w:rFonts w:ascii="仿宋" w:eastAsia="仿宋" w:hAnsi="仿宋" w:cs="Arial" w:hint="eastAsia"/>
          <w:kern w:val="0"/>
          <w:sz w:val="28"/>
          <w:szCs w:val="28"/>
        </w:rPr>
        <w:t>“优巡”</w:t>
      </w:r>
      <w:r>
        <w:rPr>
          <w:rFonts w:ascii="仿宋" w:eastAsia="仿宋" w:hAnsi="仿宋" w:cs="Arial"/>
          <w:kern w:val="0"/>
          <w:sz w:val="28"/>
          <w:szCs w:val="28"/>
        </w:rPr>
        <w:t>APP之外的所有应用）</w:t>
      </w:r>
      <w:r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46391" w:rsidRDefault="005D13E2">
      <w:pPr>
        <w:pStyle w:val="ac"/>
        <w:widowControl/>
        <w:numPr>
          <w:ilvl w:val="0"/>
          <w:numId w:val="2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软件安装要求：</w:t>
      </w:r>
    </w:p>
    <w:p w:rsidR="00246391" w:rsidRDefault="005D13E2">
      <w:pPr>
        <w:pStyle w:val="ac"/>
        <w:widowControl/>
        <w:shd w:val="clear" w:color="auto" w:fill="FFFFFF"/>
        <w:spacing w:after="150"/>
        <w:ind w:left="840" w:firstLineChars="0" w:firstLine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1）</w:t>
      </w:r>
      <w:r>
        <w:rPr>
          <w:rFonts w:ascii="仿宋" w:eastAsia="仿宋" w:hAnsi="仿宋" w:cs="Arial"/>
          <w:kern w:val="0"/>
          <w:sz w:val="28"/>
          <w:szCs w:val="28"/>
        </w:rPr>
        <w:t>电脑</w:t>
      </w:r>
      <w:r>
        <w:rPr>
          <w:rFonts w:ascii="仿宋" w:eastAsia="仿宋" w:hAnsi="仿宋" w:cs="Arial" w:hint="eastAsia"/>
          <w:kern w:val="0"/>
          <w:sz w:val="28"/>
          <w:szCs w:val="28"/>
        </w:rPr>
        <w:t>客户端（仅限</w:t>
      </w:r>
      <w:r>
        <w:rPr>
          <w:rFonts w:ascii="仿宋" w:eastAsia="仿宋" w:hAnsi="仿宋" w:cs="Arial"/>
          <w:kern w:val="0"/>
          <w:sz w:val="28"/>
          <w:szCs w:val="28"/>
        </w:rPr>
        <w:t>Windows系统</w:t>
      </w:r>
      <w:r>
        <w:rPr>
          <w:rFonts w:ascii="仿宋" w:eastAsia="仿宋" w:hAnsi="仿宋" w:cs="Arial" w:hint="eastAsia"/>
          <w:kern w:val="0"/>
          <w:sz w:val="28"/>
          <w:szCs w:val="28"/>
        </w:rPr>
        <w:t>）</w:t>
      </w:r>
      <w:r>
        <w:rPr>
          <w:rFonts w:ascii="仿宋" w:eastAsia="仿宋" w:hAnsi="仿宋" w:cs="Arial"/>
          <w:kern w:val="0"/>
          <w:sz w:val="28"/>
          <w:szCs w:val="28"/>
        </w:rPr>
        <w:t>安装</w:t>
      </w:r>
      <w:r>
        <w:rPr>
          <w:rFonts w:ascii="仿宋" w:eastAsia="仿宋" w:hAnsi="仿宋" w:cs="Arial" w:hint="eastAsia"/>
          <w:kern w:val="0"/>
          <w:sz w:val="28"/>
          <w:szCs w:val="28"/>
        </w:rPr>
        <w:t>要求：</w:t>
      </w:r>
    </w:p>
    <w:p w:rsidR="00246391" w:rsidRDefault="005D13E2">
      <w:pPr>
        <w:pStyle w:val="ac"/>
        <w:widowControl/>
        <w:numPr>
          <w:ilvl w:val="0"/>
          <w:numId w:val="3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安装</w:t>
      </w:r>
      <w:r>
        <w:rPr>
          <w:rFonts w:ascii="仿宋" w:eastAsia="仿宋" w:hAnsi="仿宋" w:cs="Arial"/>
          <w:kern w:val="0"/>
          <w:sz w:val="28"/>
          <w:szCs w:val="28"/>
        </w:rPr>
        <w:t>“优巡”</w:t>
      </w:r>
      <w:r>
        <w:rPr>
          <w:rFonts w:ascii="仿宋" w:eastAsia="仿宋" w:hAnsi="仿宋" w:cs="Arial" w:hint="eastAsia"/>
          <w:kern w:val="0"/>
          <w:sz w:val="28"/>
          <w:szCs w:val="28"/>
        </w:rPr>
        <w:t>电脑</w:t>
      </w:r>
      <w:r>
        <w:rPr>
          <w:rFonts w:ascii="仿宋" w:eastAsia="仿宋" w:hAnsi="仿宋" w:cs="Arial"/>
          <w:kern w:val="0"/>
          <w:sz w:val="28"/>
          <w:szCs w:val="28"/>
        </w:rPr>
        <w:t>客户端，用于在线资格审查和面试。</w:t>
      </w:r>
    </w:p>
    <w:p w:rsidR="00246391" w:rsidRDefault="005D13E2">
      <w:pPr>
        <w:pStyle w:val="ac"/>
        <w:widowControl/>
        <w:shd w:val="clear" w:color="auto" w:fill="FFFFFF"/>
        <w:spacing w:after="150"/>
        <w:ind w:left="840" w:firstLineChars="0" w:firstLine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2）手机客户</w:t>
      </w:r>
      <w:proofErr w:type="gramStart"/>
      <w:r>
        <w:rPr>
          <w:rFonts w:ascii="仿宋" w:eastAsia="仿宋" w:hAnsi="仿宋" w:cs="Arial" w:hint="eastAsia"/>
          <w:kern w:val="0"/>
          <w:sz w:val="28"/>
          <w:szCs w:val="28"/>
        </w:rPr>
        <w:t>端安</w:t>
      </w:r>
      <w:proofErr w:type="gramEnd"/>
      <w:r>
        <w:rPr>
          <w:rFonts w:ascii="仿宋" w:eastAsia="仿宋" w:hAnsi="仿宋" w:cs="Arial" w:hint="eastAsia"/>
          <w:kern w:val="0"/>
          <w:sz w:val="28"/>
          <w:szCs w:val="28"/>
        </w:rPr>
        <w:t>装要求：</w:t>
      </w:r>
    </w:p>
    <w:p w:rsidR="00246391" w:rsidRDefault="005D13E2">
      <w:pPr>
        <w:pStyle w:val="ac"/>
        <w:widowControl/>
        <w:numPr>
          <w:ilvl w:val="0"/>
          <w:numId w:val="4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安装“优巡”手机</w:t>
      </w:r>
      <w:r>
        <w:rPr>
          <w:rFonts w:ascii="仿宋" w:eastAsia="仿宋" w:hAnsi="仿宋" w:cs="Arial"/>
          <w:kern w:val="0"/>
          <w:sz w:val="28"/>
          <w:szCs w:val="28"/>
        </w:rPr>
        <w:t>APP</w:t>
      </w:r>
      <w:r>
        <w:rPr>
          <w:rFonts w:ascii="仿宋" w:eastAsia="仿宋" w:hAnsi="仿宋" w:cs="Arial" w:hint="eastAsia"/>
          <w:kern w:val="0"/>
          <w:sz w:val="28"/>
          <w:szCs w:val="28"/>
        </w:rPr>
        <w:t>，用于在线面试过程监控。</w:t>
      </w:r>
    </w:p>
    <w:p w:rsidR="00246391" w:rsidRDefault="005D13E2">
      <w:pPr>
        <w:pStyle w:val="ac"/>
        <w:widowControl/>
        <w:numPr>
          <w:ilvl w:val="0"/>
          <w:numId w:val="2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辅助设备：手机支架、电源线或移动电源，确保所有设备均</w:t>
      </w:r>
      <w:proofErr w:type="gramStart"/>
      <w:r>
        <w:rPr>
          <w:rFonts w:ascii="仿宋" w:eastAsia="仿宋" w:hAnsi="仿宋" w:cs="Arial" w:hint="eastAsia"/>
          <w:kern w:val="0"/>
          <w:sz w:val="28"/>
          <w:szCs w:val="28"/>
        </w:rPr>
        <w:t>处于满电及</w:t>
      </w:r>
      <w:proofErr w:type="gramEnd"/>
      <w:r>
        <w:rPr>
          <w:rFonts w:ascii="仿宋" w:eastAsia="仿宋" w:hAnsi="仿宋" w:cs="Arial" w:hint="eastAsia"/>
          <w:kern w:val="0"/>
          <w:sz w:val="28"/>
          <w:szCs w:val="28"/>
        </w:rPr>
        <w:t>充电状态。</w:t>
      </w:r>
    </w:p>
    <w:p w:rsidR="00246391" w:rsidRDefault="005D13E2">
      <w:pPr>
        <w:pStyle w:val="ac"/>
        <w:widowControl/>
        <w:numPr>
          <w:ilvl w:val="0"/>
          <w:numId w:val="2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网络要求：稳定的</w:t>
      </w:r>
      <w:proofErr w:type="spellStart"/>
      <w:r>
        <w:rPr>
          <w:rFonts w:ascii="仿宋" w:eastAsia="仿宋" w:hAnsi="仿宋" w:cs="Arial"/>
          <w:kern w:val="0"/>
          <w:sz w:val="28"/>
          <w:szCs w:val="28"/>
        </w:rPr>
        <w:t>WiFi</w:t>
      </w:r>
      <w:proofErr w:type="spellEnd"/>
      <w:r>
        <w:rPr>
          <w:rFonts w:ascii="仿宋" w:eastAsia="仿宋" w:hAnsi="仿宋" w:cs="Arial" w:hint="eastAsia"/>
          <w:kern w:val="0"/>
          <w:sz w:val="28"/>
          <w:szCs w:val="28"/>
        </w:rPr>
        <w:t>和</w:t>
      </w:r>
      <w:r>
        <w:rPr>
          <w:rFonts w:ascii="仿宋" w:eastAsia="仿宋" w:hAnsi="仿宋" w:cs="Arial"/>
          <w:kern w:val="0"/>
          <w:sz w:val="28"/>
          <w:szCs w:val="28"/>
        </w:rPr>
        <w:t>4G/5G</w:t>
      </w:r>
      <w:r>
        <w:rPr>
          <w:rFonts w:ascii="仿宋" w:eastAsia="仿宋" w:hAnsi="仿宋" w:cs="Arial" w:hint="eastAsia"/>
          <w:kern w:val="0"/>
          <w:sz w:val="28"/>
          <w:szCs w:val="28"/>
        </w:rPr>
        <w:t>网络（备用，须保证充足的数据流量），</w:t>
      </w:r>
      <w:proofErr w:type="spellStart"/>
      <w:r>
        <w:rPr>
          <w:rFonts w:ascii="仿宋" w:eastAsia="仿宋" w:hAnsi="仿宋" w:cs="Arial"/>
          <w:kern w:val="0"/>
          <w:sz w:val="28"/>
          <w:szCs w:val="28"/>
        </w:rPr>
        <w:t>WiFi</w:t>
      </w:r>
      <w:proofErr w:type="spellEnd"/>
      <w:r>
        <w:rPr>
          <w:rFonts w:ascii="仿宋" w:eastAsia="仿宋" w:hAnsi="仿宋" w:cs="Arial" w:hint="eastAsia"/>
          <w:kern w:val="0"/>
          <w:sz w:val="28"/>
          <w:szCs w:val="28"/>
        </w:rPr>
        <w:t>带宽不小于</w:t>
      </w:r>
      <w:r>
        <w:rPr>
          <w:rFonts w:ascii="仿宋" w:eastAsia="仿宋" w:hAnsi="仿宋" w:cs="Arial"/>
          <w:kern w:val="0"/>
          <w:sz w:val="28"/>
          <w:szCs w:val="28"/>
        </w:rPr>
        <w:t>20M</w:t>
      </w:r>
      <w:r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46391" w:rsidRDefault="005D13E2">
      <w:pPr>
        <w:pStyle w:val="ac"/>
        <w:widowControl/>
        <w:numPr>
          <w:ilvl w:val="0"/>
          <w:numId w:val="2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空间要求：独立、安静的房间，仅允许考生本人在场。</w:t>
      </w:r>
    </w:p>
    <w:p w:rsidR="00246391" w:rsidRDefault="005D13E2">
      <w:pPr>
        <w:pStyle w:val="2"/>
        <w:numPr>
          <w:ilvl w:val="0"/>
          <w:numId w:val="1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考试计划</w:t>
      </w:r>
    </w:p>
    <w:p w:rsidR="00246391" w:rsidRDefault="005D13E2">
      <w:pPr>
        <w:pStyle w:val="ac"/>
        <w:widowControl/>
        <w:numPr>
          <w:ilvl w:val="0"/>
          <w:numId w:val="5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b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资格审查 -</w:t>
      </w:r>
      <w:r>
        <w:rPr>
          <w:rFonts w:ascii="仿宋" w:eastAsia="仿宋" w:hAnsi="仿宋" w:cs="Arial"/>
          <w:b/>
          <w:bCs/>
          <w:kern w:val="0"/>
          <w:sz w:val="28"/>
          <w:szCs w:val="28"/>
        </w:rPr>
        <w:t xml:space="preserve"> 9月13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日</w:t>
      </w:r>
      <w:r>
        <w:rPr>
          <w:rFonts w:ascii="仿宋" w:eastAsia="仿宋" w:hAnsi="仿宋" w:cs="Arial"/>
          <w:b/>
          <w:bCs/>
          <w:kern w:val="0"/>
          <w:sz w:val="28"/>
          <w:szCs w:val="28"/>
        </w:rPr>
        <w:t>14:00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开始</w:t>
      </w:r>
      <w:r w:rsidR="00D60CC6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（外校生及</w:t>
      </w:r>
      <w:proofErr w:type="gramStart"/>
      <w:r w:rsidR="00D60CC6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本校未返校生</w:t>
      </w:r>
      <w:r w:rsidR="00DB76B1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线</w:t>
      </w:r>
      <w:proofErr w:type="gramEnd"/>
      <w:r w:rsidR="00DB76B1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上</w:t>
      </w:r>
      <w:r w:rsidR="00D60CC6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）</w:t>
      </w:r>
    </w:p>
    <w:p w:rsidR="00246391" w:rsidRDefault="005D13E2">
      <w:pPr>
        <w:pStyle w:val="ac"/>
        <w:widowControl/>
        <w:numPr>
          <w:ilvl w:val="0"/>
          <w:numId w:val="6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考生根据短信通知中的资格</w:t>
      </w:r>
      <w:r>
        <w:rPr>
          <w:rFonts w:ascii="仿宋" w:eastAsia="仿宋" w:hAnsi="仿宋" w:cs="Arial"/>
          <w:kern w:val="0"/>
          <w:sz w:val="28"/>
          <w:szCs w:val="28"/>
        </w:rPr>
        <w:t>审查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时间和</w:t>
      </w:r>
      <w:r>
        <w:rPr>
          <w:rFonts w:ascii="仿宋" w:eastAsia="仿宋" w:hAnsi="仿宋" w:cs="Arial"/>
          <w:bCs/>
          <w:kern w:val="0"/>
          <w:sz w:val="28"/>
          <w:szCs w:val="28"/>
        </w:rPr>
        <w:t>信息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，</w:t>
      </w:r>
      <w:r>
        <w:rPr>
          <w:rFonts w:ascii="仿宋" w:eastAsia="仿宋" w:hAnsi="仿宋" w:cs="Arial" w:hint="eastAsia"/>
          <w:kern w:val="0"/>
          <w:sz w:val="28"/>
          <w:szCs w:val="28"/>
        </w:rPr>
        <w:t>登录“优巡”电脑客户端和“优巡”手机A</w:t>
      </w:r>
      <w:r>
        <w:rPr>
          <w:rFonts w:ascii="仿宋" w:eastAsia="仿宋" w:hAnsi="仿宋" w:cs="Arial"/>
          <w:kern w:val="0"/>
          <w:sz w:val="28"/>
          <w:szCs w:val="28"/>
        </w:rPr>
        <w:t>PP</w:t>
      </w:r>
      <w:r>
        <w:rPr>
          <w:rFonts w:ascii="仿宋" w:eastAsia="仿宋" w:hAnsi="仿宋" w:cs="Arial" w:hint="eastAsia"/>
          <w:kern w:val="0"/>
          <w:sz w:val="28"/>
          <w:szCs w:val="28"/>
        </w:rPr>
        <w:t>，等待资格</w:t>
      </w:r>
      <w:r>
        <w:rPr>
          <w:rFonts w:ascii="仿宋" w:eastAsia="仿宋" w:hAnsi="仿宋" w:cs="Arial"/>
          <w:kern w:val="0"/>
          <w:sz w:val="28"/>
          <w:szCs w:val="28"/>
        </w:rPr>
        <w:t>审查人员视频通话进行</w:t>
      </w:r>
      <w:r>
        <w:rPr>
          <w:rFonts w:ascii="仿宋" w:eastAsia="仿宋" w:hAnsi="仿宋" w:cs="Arial" w:hint="eastAsia"/>
          <w:kern w:val="0"/>
          <w:sz w:val="28"/>
          <w:szCs w:val="28"/>
        </w:rPr>
        <w:t>资格审查。</w:t>
      </w:r>
    </w:p>
    <w:p w:rsidR="00246391" w:rsidRDefault="005D13E2">
      <w:pPr>
        <w:pStyle w:val="ac"/>
        <w:widowControl/>
        <w:numPr>
          <w:ilvl w:val="0"/>
          <w:numId w:val="6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请考生提前准备好资格审查所需材料</w:t>
      </w:r>
      <w:r>
        <w:rPr>
          <w:rFonts w:ascii="仿宋" w:eastAsia="仿宋" w:hAnsi="仿宋" w:cs="Arial"/>
          <w:kern w:val="0"/>
          <w:sz w:val="28"/>
          <w:szCs w:val="28"/>
        </w:rPr>
        <w:t>（均为原件）：</w:t>
      </w:r>
    </w:p>
    <w:p w:rsidR="00246391" w:rsidRDefault="005D13E2">
      <w:pPr>
        <w:pStyle w:val="ac"/>
        <w:widowControl/>
        <w:numPr>
          <w:ilvl w:val="0"/>
          <w:numId w:val="7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本人有效居民身份证身份证；</w:t>
      </w:r>
    </w:p>
    <w:p w:rsidR="00246391" w:rsidRDefault="005D13E2">
      <w:pPr>
        <w:pStyle w:val="ac"/>
        <w:widowControl/>
        <w:numPr>
          <w:ilvl w:val="0"/>
          <w:numId w:val="7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学生证原件；</w:t>
      </w:r>
    </w:p>
    <w:p w:rsidR="00277807" w:rsidRPr="00277807" w:rsidRDefault="005D13E2" w:rsidP="00277807">
      <w:pPr>
        <w:pStyle w:val="ac"/>
        <w:widowControl/>
        <w:numPr>
          <w:ilvl w:val="0"/>
          <w:numId w:val="7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四六级证书原件</w:t>
      </w:r>
      <w:r w:rsidR="00277807">
        <w:rPr>
          <w:rFonts w:ascii="仿宋" w:eastAsia="仿宋" w:hAnsi="仿宋" w:cs="Arial" w:hint="eastAsia"/>
          <w:kern w:val="0"/>
          <w:sz w:val="28"/>
          <w:szCs w:val="28"/>
        </w:rPr>
        <w:t>或雅思、托福成绩证明</w:t>
      </w:r>
      <w:r w:rsidR="00483942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46391" w:rsidRDefault="005D13E2">
      <w:pPr>
        <w:pStyle w:val="ac"/>
        <w:widowControl/>
        <w:numPr>
          <w:ilvl w:val="0"/>
          <w:numId w:val="6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登录</w:t>
      </w:r>
      <w:r>
        <w:rPr>
          <w:rFonts w:ascii="仿宋" w:eastAsia="仿宋" w:hAnsi="仿宋" w:cs="Arial"/>
          <w:kern w:val="0"/>
          <w:sz w:val="28"/>
          <w:szCs w:val="28"/>
        </w:rPr>
        <w:t>信息：</w:t>
      </w:r>
    </w:p>
    <w:p w:rsidR="00246391" w:rsidRDefault="005D13E2">
      <w:pPr>
        <w:pStyle w:val="ac"/>
        <w:widowControl/>
        <w:shd w:val="clear" w:color="auto" w:fill="FFFFFF"/>
        <w:spacing w:after="150"/>
        <w:ind w:left="840" w:firstLineChars="0" w:firstLine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资格审查</w:t>
      </w:r>
      <w:r>
        <w:rPr>
          <w:rFonts w:ascii="仿宋" w:eastAsia="仿宋" w:hAnsi="仿宋" w:cs="Arial"/>
          <w:kern w:val="0"/>
          <w:sz w:val="28"/>
          <w:szCs w:val="28"/>
        </w:rPr>
        <w:t>以身份证号作为</w:t>
      </w:r>
      <w:r>
        <w:rPr>
          <w:rFonts w:ascii="仿宋" w:eastAsia="仿宋" w:hAnsi="仿宋" w:cs="Arial" w:hint="eastAsia"/>
          <w:kern w:val="0"/>
          <w:sz w:val="28"/>
          <w:szCs w:val="28"/>
        </w:rPr>
        <w:t>准考证</w:t>
      </w:r>
      <w:r>
        <w:rPr>
          <w:rFonts w:ascii="仿宋" w:eastAsia="仿宋" w:hAnsi="仿宋" w:cs="Arial"/>
          <w:kern w:val="0"/>
          <w:sz w:val="28"/>
          <w:szCs w:val="28"/>
        </w:rPr>
        <w:t>号</w:t>
      </w:r>
      <w:r>
        <w:rPr>
          <w:rFonts w:ascii="仿宋" w:eastAsia="仿宋" w:hAnsi="仿宋" w:cs="Arial" w:hint="eastAsia"/>
          <w:kern w:val="0"/>
          <w:sz w:val="28"/>
          <w:szCs w:val="28"/>
        </w:rPr>
        <w:t>，本</w:t>
      </w:r>
      <w:r>
        <w:rPr>
          <w:rFonts w:ascii="仿宋" w:eastAsia="仿宋" w:hAnsi="仿宋" w:cs="Arial"/>
          <w:kern w:val="0"/>
          <w:sz w:val="28"/>
          <w:szCs w:val="28"/>
        </w:rPr>
        <w:t>阶段使用</w:t>
      </w:r>
      <w:r>
        <w:rPr>
          <w:rFonts w:ascii="仿宋" w:eastAsia="仿宋" w:hAnsi="仿宋" w:cs="Arial" w:hint="eastAsia"/>
          <w:kern w:val="0"/>
          <w:sz w:val="28"/>
          <w:szCs w:val="28"/>
        </w:rPr>
        <w:t>的</w:t>
      </w:r>
      <w:r>
        <w:rPr>
          <w:rFonts w:ascii="仿宋" w:eastAsia="仿宋" w:hAnsi="仿宋" w:cs="Arial"/>
          <w:kern w:val="0"/>
          <w:sz w:val="28"/>
          <w:szCs w:val="28"/>
        </w:rPr>
        <w:t>软件</w:t>
      </w:r>
      <w:r>
        <w:rPr>
          <w:rFonts w:ascii="仿宋" w:eastAsia="仿宋" w:hAnsi="仿宋" w:cs="Arial" w:hint="eastAsia"/>
          <w:kern w:val="0"/>
          <w:sz w:val="28"/>
          <w:szCs w:val="28"/>
        </w:rPr>
        <w:t>和</w:t>
      </w:r>
      <w:r>
        <w:rPr>
          <w:rFonts w:ascii="仿宋" w:eastAsia="仿宋" w:hAnsi="仿宋" w:cs="Arial"/>
          <w:kern w:val="0"/>
          <w:sz w:val="28"/>
          <w:szCs w:val="28"/>
        </w:rPr>
        <w:t>考试</w:t>
      </w:r>
      <w:r>
        <w:rPr>
          <w:rFonts w:ascii="仿宋" w:eastAsia="仿宋" w:hAnsi="仿宋" w:cs="Arial" w:hint="eastAsia"/>
          <w:kern w:val="0"/>
          <w:sz w:val="28"/>
          <w:szCs w:val="28"/>
        </w:rPr>
        <w:t>ID如下：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559"/>
      </w:tblGrid>
      <w:tr w:rsidR="00246391">
        <w:trPr>
          <w:trHeight w:val="20"/>
          <w:jc w:val="center"/>
        </w:trPr>
        <w:tc>
          <w:tcPr>
            <w:tcW w:w="4248" w:type="dxa"/>
            <w:shd w:val="clear" w:color="auto" w:fill="D9D9D9" w:themeFill="background1" w:themeFillShade="D9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8"/>
              </w:rPr>
              <w:lastRenderedPageBreak/>
              <w:t>软件名称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8"/>
              </w:rPr>
              <w:t>资格审查ID</w:t>
            </w:r>
          </w:p>
        </w:tc>
      </w:tr>
      <w:tr w:rsidR="00246391">
        <w:trPr>
          <w:trHeight w:val="20"/>
          <w:jc w:val="center"/>
        </w:trPr>
        <w:tc>
          <w:tcPr>
            <w:tcW w:w="4248" w:type="dxa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4"/>
                <w:szCs w:val="28"/>
              </w:rPr>
              <w:t>“优巡”电脑客户端（正面/主机位）</w:t>
            </w:r>
          </w:p>
        </w:tc>
        <w:tc>
          <w:tcPr>
            <w:tcW w:w="1559" w:type="dxa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ZS0913</w:t>
            </w:r>
          </w:p>
        </w:tc>
      </w:tr>
      <w:tr w:rsidR="00246391">
        <w:trPr>
          <w:trHeight w:val="20"/>
          <w:jc w:val="center"/>
        </w:trPr>
        <w:tc>
          <w:tcPr>
            <w:tcW w:w="4248" w:type="dxa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4"/>
                <w:szCs w:val="28"/>
              </w:rPr>
              <w:t>“优巡”手机A</w:t>
            </w:r>
            <w:r>
              <w:rPr>
                <w:rFonts w:ascii="仿宋" w:eastAsia="仿宋" w:hAnsi="仿宋" w:cs="Arial"/>
                <w:bCs/>
                <w:kern w:val="0"/>
                <w:sz w:val="24"/>
                <w:szCs w:val="28"/>
              </w:rPr>
              <w:t>PP</w:t>
            </w:r>
            <w:r>
              <w:rPr>
                <w:rFonts w:ascii="仿宋" w:eastAsia="仿宋" w:hAnsi="仿宋" w:cs="Arial" w:hint="eastAsia"/>
                <w:bCs/>
                <w:kern w:val="0"/>
                <w:sz w:val="24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Arial" w:hint="eastAsia"/>
                <w:bCs/>
                <w:kern w:val="0"/>
                <w:sz w:val="24"/>
                <w:szCs w:val="28"/>
              </w:rPr>
              <w:t>侧后/</w:t>
            </w:r>
            <w:proofErr w:type="gramEnd"/>
            <w:r>
              <w:rPr>
                <w:rFonts w:ascii="仿宋" w:eastAsia="仿宋" w:hAnsi="仿宋" w:cs="Arial" w:hint="eastAsia"/>
                <w:bCs/>
                <w:kern w:val="0"/>
                <w:sz w:val="24"/>
                <w:szCs w:val="28"/>
              </w:rPr>
              <w:t>副机位）</w:t>
            </w:r>
          </w:p>
        </w:tc>
        <w:tc>
          <w:tcPr>
            <w:tcW w:w="1559" w:type="dxa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ZS0913</w:t>
            </w:r>
          </w:p>
        </w:tc>
      </w:tr>
    </w:tbl>
    <w:p w:rsidR="00D60CC6" w:rsidRDefault="00D60CC6">
      <w:pPr>
        <w:widowControl/>
        <w:shd w:val="clear" w:color="auto" w:fill="FFFFFF"/>
        <w:spacing w:after="150"/>
        <w:jc w:val="left"/>
        <w:rPr>
          <w:rFonts w:ascii="仿宋" w:eastAsia="仿宋" w:hAnsi="仿宋" w:cs="Arial"/>
          <w:color w:val="FF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 xml:space="preserve">   </w:t>
      </w:r>
    </w:p>
    <w:p w:rsidR="00246391" w:rsidRPr="00377563" w:rsidRDefault="00D60CC6" w:rsidP="00D60CC6">
      <w:pPr>
        <w:widowControl/>
        <w:shd w:val="clear" w:color="auto" w:fill="FFFFFF"/>
        <w:spacing w:after="15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 w:rsidRPr="00377563">
        <w:rPr>
          <w:rFonts w:ascii="仿宋" w:eastAsia="仿宋" w:hAnsi="仿宋" w:cs="Arial" w:hint="eastAsia"/>
          <w:b/>
          <w:kern w:val="0"/>
          <w:sz w:val="28"/>
          <w:szCs w:val="28"/>
        </w:rPr>
        <w:t>注：</w:t>
      </w:r>
      <w:r w:rsidR="00F83F8F" w:rsidRPr="00377563">
        <w:rPr>
          <w:rFonts w:ascii="仿宋" w:eastAsia="仿宋" w:hAnsi="仿宋" w:cs="Arial" w:hint="eastAsia"/>
          <w:b/>
          <w:kern w:val="0"/>
          <w:sz w:val="28"/>
          <w:szCs w:val="28"/>
        </w:rPr>
        <w:t>清华</w:t>
      </w:r>
      <w:r w:rsidR="00DB76B1" w:rsidRPr="00377563">
        <w:rPr>
          <w:rFonts w:ascii="仿宋" w:eastAsia="仿宋" w:hAnsi="仿宋" w:cs="Arial" w:hint="eastAsia"/>
          <w:b/>
          <w:kern w:val="0"/>
          <w:sz w:val="28"/>
          <w:szCs w:val="28"/>
        </w:rPr>
        <w:t>已返</w:t>
      </w:r>
      <w:r w:rsidRPr="00377563">
        <w:rPr>
          <w:rFonts w:ascii="仿宋" w:eastAsia="仿宋" w:hAnsi="仿宋" w:cs="Arial" w:hint="eastAsia"/>
          <w:b/>
          <w:kern w:val="0"/>
          <w:sz w:val="28"/>
          <w:szCs w:val="28"/>
        </w:rPr>
        <w:t>校</w:t>
      </w:r>
      <w:r w:rsidR="00F83F8F" w:rsidRPr="00377563">
        <w:rPr>
          <w:rFonts w:ascii="仿宋" w:eastAsia="仿宋" w:hAnsi="仿宋" w:cs="Arial" w:hint="eastAsia"/>
          <w:b/>
          <w:kern w:val="0"/>
          <w:sz w:val="28"/>
          <w:szCs w:val="28"/>
        </w:rPr>
        <w:t>学</w:t>
      </w:r>
      <w:r w:rsidRPr="00377563">
        <w:rPr>
          <w:rFonts w:ascii="仿宋" w:eastAsia="仿宋" w:hAnsi="仿宋" w:cs="Arial" w:hint="eastAsia"/>
          <w:b/>
          <w:kern w:val="0"/>
          <w:sz w:val="28"/>
          <w:szCs w:val="28"/>
        </w:rPr>
        <w:t>生资格审查线下进行，时间：13日8:30-16:30，地点美院A336招生办，请携带本人身份证及学生证</w:t>
      </w:r>
      <w:r w:rsidR="00DB76B1" w:rsidRPr="00377563">
        <w:rPr>
          <w:rFonts w:ascii="仿宋" w:eastAsia="仿宋" w:hAnsi="仿宋" w:cs="Arial" w:hint="eastAsia"/>
          <w:b/>
          <w:kern w:val="0"/>
          <w:sz w:val="28"/>
          <w:szCs w:val="28"/>
        </w:rPr>
        <w:t>。</w:t>
      </w:r>
    </w:p>
    <w:p w:rsidR="00246391" w:rsidRDefault="005D13E2">
      <w:pPr>
        <w:pStyle w:val="ac"/>
        <w:widowControl/>
        <w:numPr>
          <w:ilvl w:val="0"/>
          <w:numId w:val="5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b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正式考试（面试）</w:t>
      </w:r>
      <w:r>
        <w:rPr>
          <w:rFonts w:ascii="仿宋" w:eastAsia="仿宋" w:hAnsi="仿宋" w:cs="Arial"/>
          <w:b/>
          <w:bCs/>
          <w:kern w:val="0"/>
          <w:sz w:val="28"/>
          <w:szCs w:val="28"/>
        </w:rPr>
        <w:t>- 9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月1</w:t>
      </w:r>
      <w:r>
        <w:rPr>
          <w:rFonts w:ascii="仿宋" w:eastAsia="仿宋" w:hAnsi="仿宋" w:cs="Arial"/>
          <w:b/>
          <w:bCs/>
          <w:kern w:val="0"/>
          <w:sz w:val="28"/>
          <w:szCs w:val="28"/>
        </w:rPr>
        <w:t>4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日至</w:t>
      </w:r>
      <w:r>
        <w:rPr>
          <w:rFonts w:ascii="仿宋" w:eastAsia="仿宋" w:hAnsi="仿宋" w:cs="Arial"/>
          <w:b/>
          <w:bCs/>
          <w:kern w:val="0"/>
          <w:sz w:val="28"/>
          <w:szCs w:val="28"/>
        </w:rPr>
        <w:t>9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月1</w:t>
      </w:r>
      <w:r>
        <w:rPr>
          <w:rFonts w:ascii="仿宋" w:eastAsia="仿宋" w:hAnsi="仿宋" w:cs="Arial"/>
          <w:b/>
          <w:bCs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日</w:t>
      </w:r>
    </w:p>
    <w:p w:rsidR="00246391" w:rsidRDefault="005D13E2" w:rsidP="001771CE">
      <w:pPr>
        <w:pStyle w:val="ac"/>
        <w:widowControl/>
        <w:shd w:val="clear" w:color="auto" w:fill="FFFFFF"/>
        <w:spacing w:after="150"/>
        <w:ind w:firstLineChars="202" w:firstLine="566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考生按照面试通知短信中的面试时间和登录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信息</w:t>
      </w:r>
      <w:r>
        <w:rPr>
          <w:rFonts w:ascii="仿宋" w:eastAsia="仿宋" w:hAnsi="仿宋" w:cs="Arial"/>
          <w:kern w:val="0"/>
          <w:sz w:val="28"/>
          <w:szCs w:val="28"/>
        </w:rPr>
        <w:t>,同时</w:t>
      </w:r>
      <w:r>
        <w:rPr>
          <w:rFonts w:ascii="仿宋" w:eastAsia="仿宋" w:hAnsi="仿宋" w:cs="Arial" w:hint="eastAsia"/>
          <w:kern w:val="0"/>
          <w:sz w:val="28"/>
          <w:szCs w:val="28"/>
        </w:rPr>
        <w:t>登录“优巡”电脑客户端（正面/主机位）和“优巡”手机</w:t>
      </w:r>
      <w:r>
        <w:rPr>
          <w:rFonts w:ascii="仿宋" w:eastAsia="仿宋" w:hAnsi="仿宋" w:cs="Arial"/>
          <w:kern w:val="0"/>
          <w:sz w:val="28"/>
          <w:szCs w:val="28"/>
        </w:rPr>
        <w:t>APP</w:t>
      </w:r>
      <w:r>
        <w:rPr>
          <w:rFonts w:ascii="仿宋" w:eastAsia="仿宋" w:hAnsi="仿宋" w:cs="Arial" w:hint="eastAsia"/>
          <w:kern w:val="0"/>
          <w:sz w:val="28"/>
          <w:szCs w:val="28"/>
        </w:rPr>
        <w:t>（</w:t>
      </w:r>
      <w:proofErr w:type="gramStart"/>
      <w:r>
        <w:rPr>
          <w:rFonts w:ascii="仿宋" w:eastAsia="仿宋" w:hAnsi="仿宋" w:cs="Arial" w:hint="eastAsia"/>
          <w:kern w:val="0"/>
          <w:sz w:val="28"/>
          <w:szCs w:val="28"/>
        </w:rPr>
        <w:t>侧后/</w:t>
      </w:r>
      <w:proofErr w:type="gramEnd"/>
      <w:r>
        <w:rPr>
          <w:rFonts w:ascii="仿宋" w:eastAsia="仿宋" w:hAnsi="仿宋" w:cs="Arial" w:hint="eastAsia"/>
          <w:kern w:val="0"/>
          <w:sz w:val="28"/>
          <w:szCs w:val="28"/>
        </w:rPr>
        <w:t>副机位）完成面试。考生登录后，先等待候场秘书视频通话进行身份核验，核验完成后不能退出系统，耐心等待面试秘书进行视频面试。</w:t>
      </w:r>
    </w:p>
    <w:p w:rsidR="00246391" w:rsidRDefault="005D13E2">
      <w:pPr>
        <w:pStyle w:val="ac"/>
        <w:widowControl/>
        <w:numPr>
          <w:ilvl w:val="0"/>
          <w:numId w:val="6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登录</w:t>
      </w:r>
      <w:r>
        <w:rPr>
          <w:rFonts w:ascii="仿宋" w:eastAsia="仿宋" w:hAnsi="仿宋" w:cs="Arial"/>
          <w:kern w:val="0"/>
          <w:sz w:val="28"/>
          <w:szCs w:val="28"/>
        </w:rPr>
        <w:t>信息：</w:t>
      </w:r>
    </w:p>
    <w:p w:rsidR="00246391" w:rsidRDefault="005D13E2">
      <w:pPr>
        <w:widowControl/>
        <w:shd w:val="clear" w:color="auto" w:fill="FFFFFF"/>
        <w:spacing w:after="150"/>
        <w:ind w:left="42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/>
          <w:b/>
          <w:bCs/>
          <w:kern w:val="0"/>
          <w:sz w:val="28"/>
          <w:szCs w:val="28"/>
        </w:rPr>
        <w:t>9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月1</w:t>
      </w:r>
      <w:r>
        <w:rPr>
          <w:rFonts w:ascii="仿宋" w:eastAsia="仿宋" w:hAnsi="仿宋" w:cs="Arial"/>
          <w:b/>
          <w:bCs/>
          <w:kern w:val="0"/>
          <w:sz w:val="28"/>
          <w:szCs w:val="28"/>
        </w:rPr>
        <w:t>4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日</w:t>
      </w:r>
      <w:r w:rsidR="00CB7858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（除GIX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以外所有专业</w:t>
      </w:r>
      <w:r w:rsidR="00CB7858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）</w:t>
      </w:r>
    </w:p>
    <w:tbl>
      <w:tblPr>
        <w:tblStyle w:val="a8"/>
        <w:tblW w:w="0" w:type="auto"/>
        <w:jc w:val="center"/>
        <w:tblInd w:w="27" w:type="dxa"/>
        <w:tblLook w:val="04A0" w:firstRow="1" w:lastRow="0" w:firstColumn="1" w:lastColumn="0" w:noHBand="0" w:noVBand="1"/>
      </w:tblPr>
      <w:tblGrid>
        <w:gridCol w:w="4221"/>
        <w:gridCol w:w="1559"/>
      </w:tblGrid>
      <w:tr w:rsidR="00246391" w:rsidTr="005D13E2">
        <w:trPr>
          <w:trHeight w:val="20"/>
          <w:jc w:val="center"/>
        </w:trPr>
        <w:tc>
          <w:tcPr>
            <w:tcW w:w="4221" w:type="dxa"/>
            <w:shd w:val="clear" w:color="auto" w:fill="D9D9D9" w:themeFill="background1" w:themeFillShade="D9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8"/>
              </w:rPr>
              <w:t>软件名称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8"/>
              </w:rPr>
              <w:t>考试ID</w:t>
            </w:r>
          </w:p>
        </w:tc>
      </w:tr>
      <w:tr w:rsidR="00246391" w:rsidTr="005D13E2">
        <w:trPr>
          <w:trHeight w:val="20"/>
          <w:jc w:val="center"/>
        </w:trPr>
        <w:tc>
          <w:tcPr>
            <w:tcW w:w="4221" w:type="dxa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4"/>
                <w:szCs w:val="28"/>
              </w:rPr>
              <w:t>“优巡”电脑客户端（正面/主机位）</w:t>
            </w:r>
          </w:p>
        </w:tc>
        <w:tc>
          <w:tcPr>
            <w:tcW w:w="1559" w:type="dxa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MS0914</w:t>
            </w:r>
          </w:p>
        </w:tc>
      </w:tr>
      <w:tr w:rsidR="00246391" w:rsidTr="005D13E2">
        <w:trPr>
          <w:trHeight w:val="20"/>
          <w:jc w:val="center"/>
        </w:trPr>
        <w:tc>
          <w:tcPr>
            <w:tcW w:w="4221" w:type="dxa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4"/>
                <w:szCs w:val="28"/>
              </w:rPr>
              <w:t>“优巡”手机A</w:t>
            </w:r>
            <w:r>
              <w:rPr>
                <w:rFonts w:ascii="仿宋" w:eastAsia="仿宋" w:hAnsi="仿宋" w:cs="Arial"/>
                <w:bCs/>
                <w:kern w:val="0"/>
                <w:sz w:val="24"/>
                <w:szCs w:val="28"/>
              </w:rPr>
              <w:t>PP</w:t>
            </w:r>
            <w:r>
              <w:rPr>
                <w:rFonts w:ascii="仿宋" w:eastAsia="仿宋" w:hAnsi="仿宋" w:cs="Arial" w:hint="eastAsia"/>
                <w:bCs/>
                <w:kern w:val="0"/>
                <w:sz w:val="24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Arial" w:hint="eastAsia"/>
                <w:bCs/>
                <w:kern w:val="0"/>
                <w:sz w:val="24"/>
                <w:szCs w:val="28"/>
              </w:rPr>
              <w:t>侧后/</w:t>
            </w:r>
            <w:proofErr w:type="gramEnd"/>
            <w:r>
              <w:rPr>
                <w:rFonts w:ascii="仿宋" w:eastAsia="仿宋" w:hAnsi="仿宋" w:cs="Arial" w:hint="eastAsia"/>
                <w:bCs/>
                <w:kern w:val="0"/>
                <w:sz w:val="24"/>
                <w:szCs w:val="28"/>
              </w:rPr>
              <w:t>副机位）</w:t>
            </w:r>
          </w:p>
        </w:tc>
        <w:tc>
          <w:tcPr>
            <w:tcW w:w="1559" w:type="dxa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MS0914</w:t>
            </w:r>
          </w:p>
        </w:tc>
      </w:tr>
    </w:tbl>
    <w:p w:rsidR="00246391" w:rsidRDefault="005D13E2">
      <w:pPr>
        <w:widowControl/>
        <w:shd w:val="clear" w:color="auto" w:fill="FFFFFF"/>
        <w:spacing w:after="150"/>
        <w:ind w:left="42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/>
          <w:b/>
          <w:bCs/>
          <w:kern w:val="0"/>
          <w:sz w:val="28"/>
          <w:szCs w:val="28"/>
        </w:rPr>
        <w:t>9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月1</w:t>
      </w:r>
      <w:r>
        <w:rPr>
          <w:rFonts w:ascii="仿宋" w:eastAsia="仿宋" w:hAnsi="仿宋" w:cs="Arial"/>
          <w:b/>
          <w:bCs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日</w:t>
      </w:r>
      <w:r w:rsidR="00CB7858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（GIX项目）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559"/>
      </w:tblGrid>
      <w:tr w:rsidR="00246391">
        <w:trPr>
          <w:trHeight w:val="20"/>
          <w:jc w:val="center"/>
        </w:trPr>
        <w:tc>
          <w:tcPr>
            <w:tcW w:w="4248" w:type="dxa"/>
            <w:shd w:val="clear" w:color="auto" w:fill="D9D9D9" w:themeFill="background1" w:themeFillShade="D9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8"/>
              </w:rPr>
              <w:t>软件名称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8"/>
              </w:rPr>
              <w:t>考试ID</w:t>
            </w:r>
          </w:p>
        </w:tc>
      </w:tr>
      <w:tr w:rsidR="00246391">
        <w:trPr>
          <w:trHeight w:val="20"/>
          <w:jc w:val="center"/>
        </w:trPr>
        <w:tc>
          <w:tcPr>
            <w:tcW w:w="4248" w:type="dxa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4"/>
                <w:szCs w:val="28"/>
              </w:rPr>
              <w:t>“优巡”电脑客户端（正面/主机位）</w:t>
            </w:r>
          </w:p>
        </w:tc>
        <w:tc>
          <w:tcPr>
            <w:tcW w:w="1559" w:type="dxa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MS0915</w:t>
            </w:r>
          </w:p>
        </w:tc>
      </w:tr>
      <w:tr w:rsidR="00246391">
        <w:trPr>
          <w:trHeight w:val="20"/>
          <w:jc w:val="center"/>
        </w:trPr>
        <w:tc>
          <w:tcPr>
            <w:tcW w:w="4248" w:type="dxa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4"/>
                <w:szCs w:val="28"/>
              </w:rPr>
              <w:t>“优巡”手机A</w:t>
            </w:r>
            <w:r>
              <w:rPr>
                <w:rFonts w:ascii="仿宋" w:eastAsia="仿宋" w:hAnsi="仿宋" w:cs="Arial"/>
                <w:bCs/>
                <w:kern w:val="0"/>
                <w:sz w:val="24"/>
                <w:szCs w:val="28"/>
              </w:rPr>
              <w:t>PP</w:t>
            </w:r>
            <w:r>
              <w:rPr>
                <w:rFonts w:ascii="仿宋" w:eastAsia="仿宋" w:hAnsi="仿宋" w:cs="Arial" w:hint="eastAsia"/>
                <w:bCs/>
                <w:kern w:val="0"/>
                <w:sz w:val="24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Arial" w:hint="eastAsia"/>
                <w:bCs/>
                <w:kern w:val="0"/>
                <w:sz w:val="24"/>
                <w:szCs w:val="28"/>
              </w:rPr>
              <w:t>侧后/</w:t>
            </w:r>
            <w:proofErr w:type="gramEnd"/>
            <w:r>
              <w:rPr>
                <w:rFonts w:ascii="仿宋" w:eastAsia="仿宋" w:hAnsi="仿宋" w:cs="Arial" w:hint="eastAsia"/>
                <w:bCs/>
                <w:kern w:val="0"/>
                <w:sz w:val="24"/>
                <w:szCs w:val="28"/>
              </w:rPr>
              <w:t>副机位）</w:t>
            </w:r>
          </w:p>
        </w:tc>
        <w:tc>
          <w:tcPr>
            <w:tcW w:w="1559" w:type="dxa"/>
          </w:tcPr>
          <w:p w:rsidR="00246391" w:rsidRDefault="005D13E2">
            <w:pPr>
              <w:pStyle w:val="ac"/>
              <w:widowControl/>
              <w:ind w:firstLineChars="0" w:firstLine="0"/>
              <w:jc w:val="center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MS0915</w:t>
            </w:r>
          </w:p>
        </w:tc>
      </w:tr>
    </w:tbl>
    <w:p w:rsidR="00246391" w:rsidRDefault="00246391">
      <w:pPr>
        <w:rPr>
          <w:rFonts w:ascii="仿宋" w:eastAsia="仿宋" w:hAnsi="仿宋"/>
        </w:rPr>
      </w:pPr>
    </w:p>
    <w:p w:rsidR="00BD3B21" w:rsidRPr="00377563" w:rsidRDefault="00BD3B21">
      <w:pPr>
        <w:rPr>
          <w:rFonts w:ascii="仿宋" w:eastAsia="仿宋" w:hAnsi="仿宋" w:cs="Arial"/>
          <w:b/>
          <w:kern w:val="0"/>
          <w:sz w:val="28"/>
          <w:szCs w:val="28"/>
        </w:rPr>
      </w:pPr>
      <w:r w:rsidRPr="00377563">
        <w:rPr>
          <w:rFonts w:ascii="仿宋" w:eastAsia="仿宋" w:hAnsi="仿宋" w:cs="Arial" w:hint="eastAsia"/>
          <w:b/>
          <w:kern w:val="0"/>
          <w:sz w:val="28"/>
          <w:szCs w:val="28"/>
        </w:rPr>
        <w:t>注：</w:t>
      </w:r>
      <w:r w:rsidR="00F83F8F" w:rsidRPr="00377563">
        <w:rPr>
          <w:rFonts w:ascii="仿宋" w:eastAsia="仿宋" w:hAnsi="仿宋" w:cs="Arial" w:hint="eastAsia"/>
          <w:b/>
          <w:kern w:val="0"/>
          <w:sz w:val="28"/>
          <w:szCs w:val="28"/>
        </w:rPr>
        <w:t>清华</w:t>
      </w:r>
      <w:r w:rsidRPr="00377563">
        <w:rPr>
          <w:rFonts w:ascii="仿宋" w:eastAsia="仿宋" w:hAnsi="仿宋" w:cs="Arial" w:hint="eastAsia"/>
          <w:b/>
          <w:kern w:val="0"/>
          <w:sz w:val="28"/>
          <w:szCs w:val="28"/>
        </w:rPr>
        <w:t>已返</w:t>
      </w:r>
      <w:r w:rsidR="00F83F8F" w:rsidRPr="00377563">
        <w:rPr>
          <w:rFonts w:ascii="仿宋" w:eastAsia="仿宋" w:hAnsi="仿宋" w:cs="Arial" w:hint="eastAsia"/>
          <w:b/>
          <w:kern w:val="0"/>
          <w:sz w:val="28"/>
          <w:szCs w:val="28"/>
        </w:rPr>
        <w:t>校学</w:t>
      </w:r>
      <w:r w:rsidRPr="00377563">
        <w:rPr>
          <w:rFonts w:ascii="仿宋" w:eastAsia="仿宋" w:hAnsi="仿宋" w:cs="Arial" w:hint="eastAsia"/>
          <w:b/>
          <w:kern w:val="0"/>
          <w:sz w:val="28"/>
          <w:szCs w:val="28"/>
        </w:rPr>
        <w:t>生面试线下进行，具体时间、地点在美院招生办公布。</w:t>
      </w:r>
    </w:p>
    <w:p w:rsidR="00246391" w:rsidRDefault="005D13E2">
      <w:pPr>
        <w:pStyle w:val="2"/>
        <w:numPr>
          <w:ilvl w:val="0"/>
          <w:numId w:val="1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考场规则</w:t>
      </w:r>
    </w:p>
    <w:p w:rsidR="00246391" w:rsidRDefault="005D13E2">
      <w:pPr>
        <w:pStyle w:val="ac"/>
        <w:widowControl/>
        <w:numPr>
          <w:ilvl w:val="0"/>
          <w:numId w:val="8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考生务必详细阅读所有考试相关通知，按照考试要求做好相应准备并参加资格审查，如考生未参加资格审查和设备调试，在正式面试中由于自身网络、设备等问题无法正常考试，导致成绩无效，后果自负。</w:t>
      </w:r>
    </w:p>
    <w:p w:rsidR="00246391" w:rsidRDefault="005D13E2">
      <w:pPr>
        <w:pStyle w:val="ac"/>
        <w:widowControl/>
        <w:numPr>
          <w:ilvl w:val="0"/>
          <w:numId w:val="8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考试空间独立且</w:t>
      </w:r>
      <w:r>
        <w:rPr>
          <w:rFonts w:ascii="仿宋" w:eastAsia="仿宋" w:hAnsi="仿宋" w:cs="Arial"/>
          <w:kern w:val="0"/>
          <w:sz w:val="28"/>
          <w:szCs w:val="28"/>
        </w:rPr>
        <w:t>必须保持安静明亮，房间内不得有其他人，也不允许出现其他声音。</w:t>
      </w:r>
      <w:r>
        <w:rPr>
          <w:rFonts w:ascii="仿宋" w:eastAsia="仿宋" w:hAnsi="仿宋" w:cs="Arial" w:hint="eastAsia"/>
          <w:kern w:val="0"/>
          <w:sz w:val="28"/>
          <w:szCs w:val="28"/>
        </w:rPr>
        <w:t>如有其他人员出现，按考试作弊处理。</w:t>
      </w:r>
    </w:p>
    <w:p w:rsidR="00246391" w:rsidRDefault="005D13E2">
      <w:pPr>
        <w:pStyle w:val="ac"/>
        <w:widowControl/>
        <w:numPr>
          <w:ilvl w:val="0"/>
          <w:numId w:val="8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“优巡”手机A</w:t>
      </w:r>
      <w:r>
        <w:rPr>
          <w:rFonts w:ascii="仿宋" w:eastAsia="仿宋" w:hAnsi="仿宋" w:cs="Arial"/>
          <w:kern w:val="0"/>
          <w:sz w:val="28"/>
          <w:szCs w:val="28"/>
        </w:rPr>
        <w:t>PP</w:t>
      </w:r>
      <w:r>
        <w:rPr>
          <w:rFonts w:ascii="仿宋" w:eastAsia="仿宋" w:hAnsi="仿宋" w:cs="Arial" w:hint="eastAsia"/>
          <w:kern w:val="0"/>
          <w:sz w:val="28"/>
          <w:szCs w:val="28"/>
        </w:rPr>
        <w:t>（</w:t>
      </w:r>
      <w:proofErr w:type="gramStart"/>
      <w:r>
        <w:rPr>
          <w:rFonts w:ascii="仿宋" w:eastAsia="仿宋" w:hAnsi="仿宋" w:cs="Arial" w:hint="eastAsia"/>
          <w:kern w:val="0"/>
          <w:sz w:val="28"/>
          <w:szCs w:val="28"/>
        </w:rPr>
        <w:t>侧后/</w:t>
      </w:r>
      <w:proofErr w:type="gramEnd"/>
      <w:r>
        <w:rPr>
          <w:rFonts w:ascii="仿宋" w:eastAsia="仿宋" w:hAnsi="仿宋" w:cs="Arial" w:hint="eastAsia"/>
          <w:kern w:val="0"/>
          <w:sz w:val="28"/>
          <w:szCs w:val="28"/>
        </w:rPr>
        <w:t>副机位）须全程开启且保持前台运行，否则所提交试卷视为无效。</w:t>
      </w:r>
    </w:p>
    <w:p w:rsidR="00246391" w:rsidRDefault="005D13E2">
      <w:pPr>
        <w:pStyle w:val="ac"/>
        <w:widowControl/>
        <w:numPr>
          <w:ilvl w:val="0"/>
          <w:numId w:val="8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面试期间，候场秘书核实完考生身份后，考生不得离开电脑前考位（包括去卫生间），且全程保持在考试监考手机监控范围内。</w:t>
      </w:r>
    </w:p>
    <w:p w:rsidR="00246391" w:rsidRDefault="005D13E2">
      <w:pPr>
        <w:pStyle w:val="ac"/>
        <w:widowControl/>
        <w:numPr>
          <w:ilvl w:val="0"/>
          <w:numId w:val="8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在线面试为闭卷考试，考试期间考生不得使用面试设备之外的智能电子产品，或查看任何书籍和资料，除考前准备中提及的设备外，其他任何材料（包括草稿纸）不得出现在视频监控范围内。</w:t>
      </w:r>
    </w:p>
    <w:p w:rsidR="00246391" w:rsidRDefault="005D13E2">
      <w:pPr>
        <w:pStyle w:val="ac"/>
        <w:widowControl/>
        <w:numPr>
          <w:ilvl w:val="0"/>
          <w:numId w:val="8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考试应由考生本人进行，不得接受其他任何方式的助考。考试期间，面试系统将不间断进行抓拍和人脸识别，考生</w:t>
      </w:r>
      <w:r>
        <w:rPr>
          <w:rFonts w:ascii="仿宋" w:eastAsia="仿宋" w:hAnsi="仿宋" w:cs="Arial"/>
          <w:kern w:val="0"/>
          <w:sz w:val="28"/>
          <w:szCs w:val="28"/>
        </w:rPr>
        <w:t>不得佩戴口罩保证面部清晰可见，头发不可遮挡耳朵，不得戴耳饰</w:t>
      </w:r>
      <w:r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46391" w:rsidRDefault="005D13E2">
      <w:pPr>
        <w:pStyle w:val="ac"/>
        <w:widowControl/>
        <w:numPr>
          <w:ilvl w:val="0"/>
          <w:numId w:val="8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考试期间</w:t>
      </w:r>
      <w:r>
        <w:rPr>
          <w:rFonts w:ascii="仿宋" w:eastAsia="仿宋" w:hAnsi="仿宋" w:cs="Arial"/>
          <w:kern w:val="0"/>
          <w:sz w:val="28"/>
          <w:szCs w:val="28"/>
        </w:rPr>
        <w:t>考生不得录屏录像录音</w:t>
      </w:r>
      <w:r>
        <w:rPr>
          <w:rFonts w:ascii="仿宋" w:eastAsia="仿宋" w:hAnsi="仿宋" w:cs="Arial" w:hint="eastAsia"/>
          <w:kern w:val="0"/>
          <w:sz w:val="28"/>
          <w:szCs w:val="28"/>
        </w:rPr>
        <w:t>，如有违反一经发现按考试违纪处理。</w:t>
      </w:r>
    </w:p>
    <w:p w:rsidR="00246391" w:rsidRDefault="005D13E2">
      <w:pPr>
        <w:pStyle w:val="ac"/>
        <w:widowControl/>
        <w:numPr>
          <w:ilvl w:val="0"/>
          <w:numId w:val="8"/>
        </w:numPr>
        <w:shd w:val="clear" w:color="auto" w:fill="FFFFFF"/>
        <w:spacing w:after="150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考生不遵守考场规则，不服从考</w:t>
      </w:r>
      <w:proofErr w:type="gramStart"/>
      <w:r>
        <w:rPr>
          <w:rFonts w:ascii="仿宋" w:eastAsia="仿宋" w:hAnsi="仿宋" w:cs="Arial" w:hint="eastAsia"/>
          <w:kern w:val="0"/>
          <w:sz w:val="28"/>
          <w:szCs w:val="28"/>
        </w:rPr>
        <w:t>务</w:t>
      </w:r>
      <w:proofErr w:type="gramEnd"/>
      <w:r>
        <w:rPr>
          <w:rFonts w:ascii="仿宋" w:eastAsia="仿宋" w:hAnsi="仿宋" w:cs="Arial" w:hint="eastAsia"/>
          <w:kern w:val="0"/>
          <w:sz w:val="28"/>
          <w:szCs w:val="28"/>
        </w:rPr>
        <w:t>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  <w:r>
        <w:rPr>
          <w:rFonts w:ascii="仿宋" w:eastAsia="仿宋" w:hAnsi="仿宋" w:cs="Arial"/>
          <w:b/>
          <w:bCs/>
          <w:kern w:val="0"/>
          <w:sz w:val="28"/>
          <w:szCs w:val="28"/>
        </w:rPr>
        <w:t>替考或被替考作弊行为构成刑事犯罪，将面临刑事处罚。</w:t>
      </w:r>
    </w:p>
    <w:p w:rsidR="00246391" w:rsidRDefault="005D13E2">
      <w:pPr>
        <w:pStyle w:val="2"/>
        <w:numPr>
          <w:ilvl w:val="0"/>
          <w:numId w:val="1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考生温馨提示</w:t>
      </w:r>
    </w:p>
    <w:p w:rsidR="00246391" w:rsidRDefault="005D13E2">
      <w:pPr>
        <w:pStyle w:val="ac"/>
        <w:numPr>
          <w:ilvl w:val="1"/>
          <w:numId w:val="1"/>
        </w:numPr>
        <w:ind w:left="426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请务必仔细阅读我院发布的在线考试相关文件和规则，按照要求做好准备，按照考试规则参加考试。</w:t>
      </w:r>
    </w:p>
    <w:p w:rsidR="00246391" w:rsidRDefault="005D13E2">
      <w:pPr>
        <w:pStyle w:val="ac"/>
        <w:numPr>
          <w:ilvl w:val="1"/>
          <w:numId w:val="1"/>
        </w:numPr>
        <w:ind w:left="426" w:firstLineChars="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请务必进行所有考试相关软件的测试，考生如有软件安装、操作等问题请及时联系相关软件的在线客服，联系方式见《</w:t>
      </w:r>
      <w:r>
        <w:rPr>
          <w:rFonts w:ascii="仿宋" w:eastAsia="仿宋" w:hAnsi="仿宋" w:cs="Arial"/>
          <w:kern w:val="0"/>
          <w:sz w:val="28"/>
          <w:szCs w:val="28"/>
        </w:rPr>
        <w:t>在线考试</w:t>
      </w:r>
      <w:r>
        <w:rPr>
          <w:rFonts w:ascii="仿宋" w:eastAsia="仿宋" w:hAnsi="仿宋" w:cs="Arial" w:hint="eastAsia"/>
          <w:kern w:val="0"/>
          <w:sz w:val="28"/>
          <w:szCs w:val="28"/>
        </w:rPr>
        <w:t>操作</w:t>
      </w:r>
      <w:r>
        <w:rPr>
          <w:rFonts w:ascii="仿宋" w:eastAsia="仿宋" w:hAnsi="仿宋" w:cs="Arial"/>
          <w:kern w:val="0"/>
          <w:sz w:val="28"/>
          <w:szCs w:val="28"/>
        </w:rPr>
        <w:t>手册</w:t>
      </w:r>
      <w:r>
        <w:rPr>
          <w:rFonts w:ascii="仿宋" w:eastAsia="仿宋" w:hAnsi="仿宋" w:cs="Arial" w:hint="eastAsia"/>
          <w:kern w:val="0"/>
          <w:sz w:val="28"/>
          <w:szCs w:val="28"/>
        </w:rPr>
        <w:t>》。</w:t>
      </w:r>
    </w:p>
    <w:p w:rsidR="00246391" w:rsidRDefault="005D13E2">
      <w:pPr>
        <w:pStyle w:val="ac"/>
        <w:numPr>
          <w:ilvl w:val="1"/>
          <w:numId w:val="1"/>
        </w:numPr>
        <w:ind w:left="426" w:firstLineChars="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请务必仔细阅读学校发布的所有考试信息及通知，考生如有考</w:t>
      </w:r>
      <w:proofErr w:type="gramStart"/>
      <w:r>
        <w:rPr>
          <w:rFonts w:ascii="仿宋" w:eastAsia="仿宋" w:hAnsi="仿宋" w:cs="Arial" w:hint="eastAsia"/>
          <w:kern w:val="0"/>
          <w:sz w:val="28"/>
          <w:szCs w:val="28"/>
        </w:rPr>
        <w:t>务</w:t>
      </w:r>
      <w:proofErr w:type="gramEnd"/>
      <w:r>
        <w:rPr>
          <w:rFonts w:ascii="仿宋" w:eastAsia="仿宋" w:hAnsi="仿宋" w:cs="Arial" w:hint="eastAsia"/>
          <w:kern w:val="0"/>
          <w:sz w:val="28"/>
          <w:szCs w:val="28"/>
        </w:rPr>
        <w:t>相关问题，请及时联系美院招生办。</w:t>
      </w:r>
    </w:p>
    <w:p w:rsidR="00246391" w:rsidRDefault="005D13E2">
      <w:pPr>
        <w:pStyle w:val="ac"/>
        <w:numPr>
          <w:ilvl w:val="1"/>
          <w:numId w:val="1"/>
        </w:numPr>
        <w:ind w:left="426" w:firstLineChars="0" w:hanging="426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请确认考试期间应急联系电话为报名系统中预留的电话号码，由于预留电话号码错误造成的后果由考生自负。</w:t>
      </w:r>
    </w:p>
    <w:p w:rsidR="00246391" w:rsidRDefault="00246391">
      <w:pPr>
        <w:rPr>
          <w:rFonts w:ascii="仿宋" w:eastAsia="仿宋" w:hAnsi="仿宋" w:cs="Arial"/>
          <w:kern w:val="0"/>
          <w:sz w:val="28"/>
          <w:szCs w:val="28"/>
        </w:rPr>
      </w:pPr>
    </w:p>
    <w:p w:rsidR="00246391" w:rsidRDefault="00246391">
      <w:pPr>
        <w:rPr>
          <w:rFonts w:ascii="仿宋" w:eastAsia="仿宋" w:hAnsi="仿宋" w:cs="Arial"/>
          <w:kern w:val="0"/>
          <w:sz w:val="28"/>
          <w:szCs w:val="28"/>
        </w:rPr>
      </w:pPr>
    </w:p>
    <w:p w:rsidR="00246391" w:rsidRDefault="005D13E2">
      <w:pPr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美院招生办联系方式</w:t>
      </w:r>
    </w:p>
    <w:p w:rsidR="00246391" w:rsidRDefault="005D13E2">
      <w:pPr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电话：010-62798172</w:t>
      </w:r>
    </w:p>
    <w:p w:rsidR="00246391" w:rsidRDefault="005D13E2">
      <w:pPr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邮箱：myzb@tsinghua.edu.cn</w:t>
      </w:r>
    </w:p>
    <w:p w:rsidR="00246391" w:rsidRDefault="005D13E2">
      <w:pPr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                     </w:t>
      </w:r>
      <w:bookmarkEnd w:id="0"/>
    </w:p>
    <w:sectPr w:rsidR="00246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F3F"/>
    <w:multiLevelType w:val="multilevel"/>
    <w:tmpl w:val="0C391F3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77311B"/>
    <w:multiLevelType w:val="multilevel"/>
    <w:tmpl w:val="0D77311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0D7CC5"/>
    <w:multiLevelType w:val="multilevel"/>
    <w:tmpl w:val="130D7CC5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13EC089A"/>
    <w:multiLevelType w:val="multilevel"/>
    <w:tmpl w:val="13EC089A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1E4740EC"/>
    <w:multiLevelType w:val="multilevel"/>
    <w:tmpl w:val="1E4740EC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65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1E3765"/>
    <w:multiLevelType w:val="multilevel"/>
    <w:tmpl w:val="421E3765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15B4C04"/>
    <w:multiLevelType w:val="multilevel"/>
    <w:tmpl w:val="515B4C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5C0E77"/>
    <w:multiLevelType w:val="multilevel"/>
    <w:tmpl w:val="585C0E77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7F"/>
    <w:rsid w:val="00001050"/>
    <w:rsid w:val="00014D09"/>
    <w:rsid w:val="00021712"/>
    <w:rsid w:val="000225D0"/>
    <w:rsid w:val="000260DB"/>
    <w:rsid w:val="00042A4D"/>
    <w:rsid w:val="00060FD1"/>
    <w:rsid w:val="000733A2"/>
    <w:rsid w:val="00083BF2"/>
    <w:rsid w:val="000A0E57"/>
    <w:rsid w:val="000B0A4A"/>
    <w:rsid w:val="000B0AC9"/>
    <w:rsid w:val="000B2F23"/>
    <w:rsid w:val="000B66F5"/>
    <w:rsid w:val="000D2780"/>
    <w:rsid w:val="000E3AA6"/>
    <w:rsid w:val="000E6700"/>
    <w:rsid w:val="00103F6C"/>
    <w:rsid w:val="0011321B"/>
    <w:rsid w:val="00113A80"/>
    <w:rsid w:val="00116267"/>
    <w:rsid w:val="00120E1F"/>
    <w:rsid w:val="001218F9"/>
    <w:rsid w:val="001275FD"/>
    <w:rsid w:val="00136BE7"/>
    <w:rsid w:val="00137B9D"/>
    <w:rsid w:val="00144289"/>
    <w:rsid w:val="00147F12"/>
    <w:rsid w:val="00175DD4"/>
    <w:rsid w:val="001771CE"/>
    <w:rsid w:val="00192CBA"/>
    <w:rsid w:val="00195F52"/>
    <w:rsid w:val="001A0DB7"/>
    <w:rsid w:val="001C0E69"/>
    <w:rsid w:val="001D5578"/>
    <w:rsid w:val="001E0F3F"/>
    <w:rsid w:val="001E4D3D"/>
    <w:rsid w:val="001E6107"/>
    <w:rsid w:val="001E685A"/>
    <w:rsid w:val="00202DF2"/>
    <w:rsid w:val="00210E55"/>
    <w:rsid w:val="00214B4E"/>
    <w:rsid w:val="00221811"/>
    <w:rsid w:val="0022289C"/>
    <w:rsid w:val="00225348"/>
    <w:rsid w:val="002343F1"/>
    <w:rsid w:val="002402AD"/>
    <w:rsid w:val="00244B05"/>
    <w:rsid w:val="00246391"/>
    <w:rsid w:val="0025667A"/>
    <w:rsid w:val="00271AA3"/>
    <w:rsid w:val="00277807"/>
    <w:rsid w:val="002814AB"/>
    <w:rsid w:val="00283590"/>
    <w:rsid w:val="00286606"/>
    <w:rsid w:val="00293775"/>
    <w:rsid w:val="002A750F"/>
    <w:rsid w:val="002B041C"/>
    <w:rsid w:val="002B0D04"/>
    <w:rsid w:val="002D1269"/>
    <w:rsid w:val="002D2004"/>
    <w:rsid w:val="002D293A"/>
    <w:rsid w:val="002D6C93"/>
    <w:rsid w:val="002F06FC"/>
    <w:rsid w:val="002F447A"/>
    <w:rsid w:val="003120AE"/>
    <w:rsid w:val="00320795"/>
    <w:rsid w:val="003331F4"/>
    <w:rsid w:val="00343E17"/>
    <w:rsid w:val="00344252"/>
    <w:rsid w:val="0036372B"/>
    <w:rsid w:val="0037020C"/>
    <w:rsid w:val="0037610E"/>
    <w:rsid w:val="00376DC7"/>
    <w:rsid w:val="00377563"/>
    <w:rsid w:val="00392A92"/>
    <w:rsid w:val="00394648"/>
    <w:rsid w:val="003B0EA4"/>
    <w:rsid w:val="003D48BB"/>
    <w:rsid w:val="003D75C2"/>
    <w:rsid w:val="003E1C13"/>
    <w:rsid w:val="003F347E"/>
    <w:rsid w:val="00400751"/>
    <w:rsid w:val="00412880"/>
    <w:rsid w:val="00427C2C"/>
    <w:rsid w:val="00431E6E"/>
    <w:rsid w:val="004348FF"/>
    <w:rsid w:val="00434B2A"/>
    <w:rsid w:val="00445AF2"/>
    <w:rsid w:val="00467378"/>
    <w:rsid w:val="00476D31"/>
    <w:rsid w:val="00483942"/>
    <w:rsid w:val="00485B96"/>
    <w:rsid w:val="004979C9"/>
    <w:rsid w:val="004A357F"/>
    <w:rsid w:val="004A46A5"/>
    <w:rsid w:val="004A4B38"/>
    <w:rsid w:val="004B6FC0"/>
    <w:rsid w:val="004C6165"/>
    <w:rsid w:val="004D4383"/>
    <w:rsid w:val="004F662C"/>
    <w:rsid w:val="00516151"/>
    <w:rsid w:val="00517344"/>
    <w:rsid w:val="005379D6"/>
    <w:rsid w:val="00540A26"/>
    <w:rsid w:val="00542AF1"/>
    <w:rsid w:val="00543967"/>
    <w:rsid w:val="005465B5"/>
    <w:rsid w:val="005831E1"/>
    <w:rsid w:val="005922A0"/>
    <w:rsid w:val="005A3687"/>
    <w:rsid w:val="005B58EA"/>
    <w:rsid w:val="005D13E2"/>
    <w:rsid w:val="005D5872"/>
    <w:rsid w:val="005F2FAB"/>
    <w:rsid w:val="00607993"/>
    <w:rsid w:val="006311EE"/>
    <w:rsid w:val="00633163"/>
    <w:rsid w:val="00636DA8"/>
    <w:rsid w:val="0064408A"/>
    <w:rsid w:val="006452E5"/>
    <w:rsid w:val="00645C4B"/>
    <w:rsid w:val="0064702B"/>
    <w:rsid w:val="00650A58"/>
    <w:rsid w:val="00671849"/>
    <w:rsid w:val="00675C40"/>
    <w:rsid w:val="00694669"/>
    <w:rsid w:val="006A521C"/>
    <w:rsid w:val="006A6275"/>
    <w:rsid w:val="006B17DE"/>
    <w:rsid w:val="006B3367"/>
    <w:rsid w:val="006B7387"/>
    <w:rsid w:val="006C072D"/>
    <w:rsid w:val="006C27FF"/>
    <w:rsid w:val="006D6805"/>
    <w:rsid w:val="006D6CAC"/>
    <w:rsid w:val="006D7036"/>
    <w:rsid w:val="006D7380"/>
    <w:rsid w:val="006F3CED"/>
    <w:rsid w:val="006F607F"/>
    <w:rsid w:val="00715BC3"/>
    <w:rsid w:val="00717328"/>
    <w:rsid w:val="00720A23"/>
    <w:rsid w:val="00721931"/>
    <w:rsid w:val="007437FC"/>
    <w:rsid w:val="007473D1"/>
    <w:rsid w:val="00752605"/>
    <w:rsid w:val="00752EBD"/>
    <w:rsid w:val="00753990"/>
    <w:rsid w:val="00753F12"/>
    <w:rsid w:val="00794413"/>
    <w:rsid w:val="00795F39"/>
    <w:rsid w:val="00796761"/>
    <w:rsid w:val="007A6B49"/>
    <w:rsid w:val="007B30B6"/>
    <w:rsid w:val="007B47C1"/>
    <w:rsid w:val="007E7A75"/>
    <w:rsid w:val="007F2D18"/>
    <w:rsid w:val="007F55E1"/>
    <w:rsid w:val="0080433F"/>
    <w:rsid w:val="008138BB"/>
    <w:rsid w:val="00824A22"/>
    <w:rsid w:val="008273A2"/>
    <w:rsid w:val="008426F9"/>
    <w:rsid w:val="00854DDB"/>
    <w:rsid w:val="00854E74"/>
    <w:rsid w:val="008566D3"/>
    <w:rsid w:val="008A37CE"/>
    <w:rsid w:val="008A3A0E"/>
    <w:rsid w:val="008B124A"/>
    <w:rsid w:val="008D49D8"/>
    <w:rsid w:val="008E4EE6"/>
    <w:rsid w:val="009000C3"/>
    <w:rsid w:val="009261DD"/>
    <w:rsid w:val="00940A8D"/>
    <w:rsid w:val="00942A07"/>
    <w:rsid w:val="00956397"/>
    <w:rsid w:val="00986D4F"/>
    <w:rsid w:val="00987B62"/>
    <w:rsid w:val="0099025D"/>
    <w:rsid w:val="00990CE8"/>
    <w:rsid w:val="009B18CC"/>
    <w:rsid w:val="009B3F88"/>
    <w:rsid w:val="009D52AC"/>
    <w:rsid w:val="009D56FD"/>
    <w:rsid w:val="009E6103"/>
    <w:rsid w:val="009F7132"/>
    <w:rsid w:val="00A0338C"/>
    <w:rsid w:val="00A1033C"/>
    <w:rsid w:val="00A13880"/>
    <w:rsid w:val="00A13915"/>
    <w:rsid w:val="00A21B82"/>
    <w:rsid w:val="00A3152B"/>
    <w:rsid w:val="00A345B7"/>
    <w:rsid w:val="00A46AAB"/>
    <w:rsid w:val="00A5379A"/>
    <w:rsid w:val="00A57B13"/>
    <w:rsid w:val="00A75709"/>
    <w:rsid w:val="00A83574"/>
    <w:rsid w:val="00A85D49"/>
    <w:rsid w:val="00A92D16"/>
    <w:rsid w:val="00AC286A"/>
    <w:rsid w:val="00AC386D"/>
    <w:rsid w:val="00AD22B8"/>
    <w:rsid w:val="00AD39A4"/>
    <w:rsid w:val="00AD5B4D"/>
    <w:rsid w:val="00AD7EF0"/>
    <w:rsid w:val="00B01E48"/>
    <w:rsid w:val="00B04FAC"/>
    <w:rsid w:val="00B20B8F"/>
    <w:rsid w:val="00B240FB"/>
    <w:rsid w:val="00B26E80"/>
    <w:rsid w:val="00B34662"/>
    <w:rsid w:val="00B46229"/>
    <w:rsid w:val="00B6253D"/>
    <w:rsid w:val="00B64954"/>
    <w:rsid w:val="00BB03A1"/>
    <w:rsid w:val="00BB12B0"/>
    <w:rsid w:val="00BB2DB8"/>
    <w:rsid w:val="00BD3B21"/>
    <w:rsid w:val="00BD65BE"/>
    <w:rsid w:val="00BE3FB5"/>
    <w:rsid w:val="00BF270E"/>
    <w:rsid w:val="00BF572A"/>
    <w:rsid w:val="00C00787"/>
    <w:rsid w:val="00C2348B"/>
    <w:rsid w:val="00C240CF"/>
    <w:rsid w:val="00C34D7F"/>
    <w:rsid w:val="00C417E7"/>
    <w:rsid w:val="00C45F89"/>
    <w:rsid w:val="00C561B0"/>
    <w:rsid w:val="00C656F1"/>
    <w:rsid w:val="00C66FCE"/>
    <w:rsid w:val="00C936D8"/>
    <w:rsid w:val="00C95152"/>
    <w:rsid w:val="00CA4FBD"/>
    <w:rsid w:val="00CB7858"/>
    <w:rsid w:val="00CD5216"/>
    <w:rsid w:val="00CE7444"/>
    <w:rsid w:val="00CE7A54"/>
    <w:rsid w:val="00CF561F"/>
    <w:rsid w:val="00D17246"/>
    <w:rsid w:val="00D25F7D"/>
    <w:rsid w:val="00D32766"/>
    <w:rsid w:val="00D44102"/>
    <w:rsid w:val="00D5552A"/>
    <w:rsid w:val="00D55E57"/>
    <w:rsid w:val="00D60CC6"/>
    <w:rsid w:val="00D65925"/>
    <w:rsid w:val="00D678CF"/>
    <w:rsid w:val="00D944E8"/>
    <w:rsid w:val="00DB4BE9"/>
    <w:rsid w:val="00DB59D0"/>
    <w:rsid w:val="00DB76B1"/>
    <w:rsid w:val="00DD1A86"/>
    <w:rsid w:val="00DD3BA7"/>
    <w:rsid w:val="00DE220E"/>
    <w:rsid w:val="00DE39D3"/>
    <w:rsid w:val="00DE501F"/>
    <w:rsid w:val="00E0047C"/>
    <w:rsid w:val="00E00533"/>
    <w:rsid w:val="00E034A9"/>
    <w:rsid w:val="00E07393"/>
    <w:rsid w:val="00E1582E"/>
    <w:rsid w:val="00E32C30"/>
    <w:rsid w:val="00E32D14"/>
    <w:rsid w:val="00E37199"/>
    <w:rsid w:val="00E401B6"/>
    <w:rsid w:val="00E46320"/>
    <w:rsid w:val="00E468AC"/>
    <w:rsid w:val="00E47F1E"/>
    <w:rsid w:val="00E50752"/>
    <w:rsid w:val="00E52FE8"/>
    <w:rsid w:val="00E636A4"/>
    <w:rsid w:val="00E659F7"/>
    <w:rsid w:val="00E73FFD"/>
    <w:rsid w:val="00E743FF"/>
    <w:rsid w:val="00EB32B8"/>
    <w:rsid w:val="00EC3125"/>
    <w:rsid w:val="00EC54C7"/>
    <w:rsid w:val="00ED4D36"/>
    <w:rsid w:val="00EE210D"/>
    <w:rsid w:val="00EF68A4"/>
    <w:rsid w:val="00F124D2"/>
    <w:rsid w:val="00F2268D"/>
    <w:rsid w:val="00F23517"/>
    <w:rsid w:val="00F42C20"/>
    <w:rsid w:val="00F42E72"/>
    <w:rsid w:val="00F4470B"/>
    <w:rsid w:val="00F56AE2"/>
    <w:rsid w:val="00F60F25"/>
    <w:rsid w:val="00F635EE"/>
    <w:rsid w:val="00F74587"/>
    <w:rsid w:val="00F82821"/>
    <w:rsid w:val="00F83F8F"/>
    <w:rsid w:val="00F92A1C"/>
    <w:rsid w:val="00F963D1"/>
    <w:rsid w:val="00FA0425"/>
    <w:rsid w:val="00FA4CBD"/>
    <w:rsid w:val="00FA6CFB"/>
    <w:rsid w:val="00FB09EA"/>
    <w:rsid w:val="00FB2BBD"/>
    <w:rsid w:val="00FC46A4"/>
    <w:rsid w:val="00FE5C2A"/>
    <w:rsid w:val="00FF1592"/>
    <w:rsid w:val="44147E96"/>
    <w:rsid w:val="594B2654"/>
    <w:rsid w:val="68B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360" w:lineRule="auto"/>
      <w:ind w:firstLineChars="200" w:firstLine="200"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line="360" w:lineRule="auto"/>
      <w:outlineLvl w:val="1"/>
    </w:pPr>
    <w:rPr>
      <w:rFonts w:cstheme="majorBidi"/>
      <w:b/>
      <w:bCs/>
      <w:kern w:val="2"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eastAsia="仿宋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Pr>
      <w:rFonts w:cstheme="majorBidi"/>
      <w:b/>
      <w:bCs/>
      <w:kern w:val="2"/>
      <w:sz w:val="30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uiPriority w:val="9"/>
    <w:qFormat/>
    <w:rPr>
      <w:bCs/>
      <w:kern w:val="2"/>
      <w:sz w:val="30"/>
      <w:szCs w:val="32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360" w:lineRule="auto"/>
      <w:ind w:firstLineChars="200" w:firstLine="200"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line="360" w:lineRule="auto"/>
      <w:outlineLvl w:val="1"/>
    </w:pPr>
    <w:rPr>
      <w:rFonts w:cstheme="majorBidi"/>
      <w:b/>
      <w:bCs/>
      <w:kern w:val="2"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eastAsia="仿宋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Pr>
      <w:rFonts w:cstheme="majorBidi"/>
      <w:b/>
      <w:bCs/>
      <w:kern w:val="2"/>
      <w:sz w:val="30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uiPriority w:val="9"/>
    <w:qFormat/>
    <w:rPr>
      <w:bCs/>
      <w:kern w:val="2"/>
      <w:sz w:val="30"/>
      <w:szCs w:val="32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BCCB28-D7C0-4D8B-9006-3D232E01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l</cp:lastModifiedBy>
  <cp:revision>17</cp:revision>
  <dcterms:created xsi:type="dcterms:W3CDTF">2021-09-06T10:40:00Z</dcterms:created>
  <dcterms:modified xsi:type="dcterms:W3CDTF">2021-09-08T08:54:00Z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24FC0005CDC946D8802EB6118C53450A</vt:lpwstr>
  </property>
</Properties>
</file>