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4EA5" w14:textId="77777777" w:rsidR="009D0DA5" w:rsidRDefault="00000000">
      <w:pPr>
        <w:snapToGrid w:val="0"/>
        <w:rPr>
          <w:rFonts w:ascii="Times New Roman" w:eastAsia="宋体" w:hAnsi="Times New Roman" w:cs="Times New Roman"/>
          <w14:ligatures w14:val="none"/>
        </w:rPr>
      </w:pPr>
      <w:r>
        <w:rPr>
          <w:rFonts w:ascii="Times New Roman" w:eastAsia="宋体" w:hAnsi="Times New Roman" w:cs="Times New Roman" w:hint="eastAsia"/>
          <w14:ligatures w14:val="none"/>
        </w:rPr>
        <w:t>附件</w:t>
      </w:r>
      <w:r>
        <w:rPr>
          <w:rFonts w:ascii="Calibri" w:eastAsia="宋体" w:hAnsi="Calibri" w:cs="Calibri"/>
          <w14:ligatures w14:val="none"/>
        </w:rPr>
        <w:t>①</w:t>
      </w:r>
      <w:r>
        <w:rPr>
          <w:rFonts w:ascii="Times New Roman" w:eastAsia="宋体" w:hAnsi="Times New Roman" w:cs="Times New Roman" w:hint="eastAsia"/>
          <w14:ligatures w14:val="none"/>
        </w:rPr>
        <w:t>：作品报名表</w:t>
      </w:r>
    </w:p>
    <w:p w14:paraId="619FD9E5" w14:textId="77777777" w:rsidR="009D0DA5" w:rsidRDefault="009D0DA5">
      <w:pPr>
        <w:snapToGrid w:val="0"/>
        <w:rPr>
          <w:rFonts w:ascii="Times New Roman" w:eastAsia="宋体" w:hAnsi="Times New Roman" w:cs="Times New Roman"/>
          <w14:ligatures w14:val="none"/>
        </w:rPr>
      </w:pPr>
    </w:p>
    <w:tbl>
      <w:tblPr>
        <w:tblW w:w="9005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1611"/>
        <w:gridCol w:w="2426"/>
        <w:gridCol w:w="1349"/>
        <w:gridCol w:w="885"/>
        <w:gridCol w:w="2734"/>
      </w:tblGrid>
      <w:tr w:rsidR="009D0DA5" w14:paraId="0DE41216" w14:textId="77777777">
        <w:trPr>
          <w:cantSplit/>
          <w:trHeight w:val="567"/>
        </w:trPr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0ABF" w14:textId="77777777" w:rsidR="009D0DA5" w:rsidRDefault="00000000">
            <w:pPr>
              <w:snapToGri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14:ligatures w14:val="none"/>
              </w:rPr>
              <w:t>艺术与科学国际作品展作品报名表</w:t>
            </w:r>
          </w:p>
        </w:tc>
      </w:tr>
      <w:tr w:rsidR="009D0DA5" w14:paraId="79F11B4C" w14:textId="77777777">
        <w:trPr>
          <w:cantSplit/>
          <w:trHeight w:val="60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A186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作者姓名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48C1" w14:textId="77777777" w:rsidR="009D0DA5" w:rsidRDefault="009D0DA5">
            <w:pPr>
              <w:snapToGrid w:val="0"/>
              <w:spacing w:line="276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DAFF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单位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4789" w14:textId="77777777" w:rsidR="009D0DA5" w:rsidRDefault="009D0DA5">
            <w:pPr>
              <w:snapToGrid w:val="0"/>
              <w:spacing w:line="276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9D0DA5" w14:paraId="7B7881FB" w14:textId="77777777">
        <w:trPr>
          <w:cantSplit/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2C38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作者国籍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32B0" w14:textId="77777777" w:rsidR="009D0DA5" w:rsidRDefault="009D0DA5">
            <w:pPr>
              <w:snapToGrid w:val="0"/>
              <w:spacing w:line="276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7BAE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作品所在地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1DC" w14:textId="77777777" w:rsidR="009D0DA5" w:rsidRDefault="009D0DA5">
            <w:pPr>
              <w:snapToGrid w:val="0"/>
              <w:spacing w:line="276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9D0DA5" w14:paraId="010410B7" w14:textId="77777777">
        <w:trPr>
          <w:cantSplit/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6AF3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联系电话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D45B" w14:textId="77777777" w:rsidR="009D0DA5" w:rsidRDefault="009D0DA5">
            <w:pPr>
              <w:snapToGrid w:val="0"/>
              <w:spacing w:line="276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6600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电子邮箱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D7A7" w14:textId="77777777" w:rsidR="009D0DA5" w:rsidRDefault="009D0DA5">
            <w:pPr>
              <w:snapToGrid w:val="0"/>
              <w:spacing w:line="276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9D0DA5" w14:paraId="64A167CB" w14:textId="77777777">
        <w:trPr>
          <w:cantSplit/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774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作品名称</w:t>
            </w:r>
            <w:r>
              <w:rPr>
                <w:rFonts w:ascii="Times New Roman" w:eastAsia="宋体" w:hAnsi="Times New Roman" w:cs="Times New Roman"/>
                <w14:ligatures w14:val="none"/>
              </w:rPr>
              <w:t xml:space="preserve">    </w:t>
            </w:r>
          </w:p>
        </w:tc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EBF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30"/>
                <w:szCs w:val="3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 w:val="30"/>
                <w:szCs w:val="30"/>
                <w14:ligatures w14:val="none"/>
              </w:rPr>
              <w:t>《</w:t>
            </w:r>
            <w:r>
              <w:rPr>
                <w:rFonts w:ascii="Times New Roman" w:eastAsia="宋体" w:hAnsi="Times New Roman" w:cs="Times New Roman"/>
                <w:sz w:val="30"/>
                <w:szCs w:val="30"/>
                <w14:ligatures w14:val="none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30"/>
                <w:szCs w:val="30"/>
                <w14:ligatures w14:val="none"/>
              </w:rPr>
              <w:t>》</w:t>
            </w:r>
          </w:p>
          <w:p w14:paraId="5DCE3DCE" w14:textId="02FC32E5" w:rsidR="009D0DA5" w:rsidRDefault="00000000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  <w14:ligatures w14:val="none"/>
              </w:rPr>
              <w:t>注：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请以附件形式提交作品的多角度清晰照片（前、后、左、右、上、下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个角度）</w:t>
            </w:r>
            <w:r w:rsidRPr="00D85407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。</w:t>
            </w:r>
            <w:r w:rsidR="00D85407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*</w:t>
            </w:r>
          </w:p>
          <w:p w14:paraId="4C25E3CF" w14:textId="7756D853" w:rsidR="009D0DA5" w:rsidRDefault="00000000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  <w14:ligatures w14:val="none"/>
              </w:rPr>
              <w:t>图片质量要求：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jpg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格式，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C</w:t>
            </w:r>
            <w:r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MYK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色彩模式，分辨率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dpi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，短边不小于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10mm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。</w:t>
            </w:r>
          </w:p>
        </w:tc>
      </w:tr>
      <w:tr w:rsidR="009D0DA5" w14:paraId="212ADDB9" w14:textId="77777777">
        <w:trPr>
          <w:cantSplit/>
          <w:trHeight w:val="806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0A8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创作时间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84CF" w14:textId="77777777" w:rsidR="009D0DA5" w:rsidRDefault="009D0DA5">
            <w:pPr>
              <w:snapToGrid w:val="0"/>
              <w:spacing w:line="276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F9DA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作品尺寸</w:t>
            </w:r>
          </w:p>
          <w:p w14:paraId="0AD0F564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  <w14:ligatures w14:val="none"/>
              </w:rPr>
              <w:t>（厘米、分钟</w:t>
            </w:r>
            <w:r>
              <w:rPr>
                <w:rFonts w:ascii="Times New Roman" w:eastAsia="宋体" w:hAnsi="Times New Roman" w:cs="Times New Roman"/>
                <w:sz w:val="20"/>
                <w:szCs w:val="21"/>
                <w14:ligatures w14:val="none"/>
              </w:rPr>
              <w:t>…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  <w14:ligatures w14:val="none"/>
              </w:rPr>
              <w:t>）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C4F7" w14:textId="77777777" w:rsidR="009D0DA5" w:rsidRDefault="009D0D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9D0DA5" w14:paraId="21853D99" w14:textId="77777777">
        <w:trPr>
          <w:cantSplit/>
          <w:trHeight w:val="112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935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作品类别</w:t>
            </w:r>
          </w:p>
          <w:p w14:paraId="0C35E62C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  <w14:ligatures w14:val="none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  <w14:ligatures w14:val="none"/>
              </w:rPr>
              <w:t>绘画、雕塑、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  <w14:ligatures w14:val="none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20"/>
                <w14:ligatures w14:val="none"/>
              </w:rPr>
              <w:t>FT…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  <w14:ligatures w14:val="none"/>
              </w:rPr>
              <w:t>）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724" w14:textId="77777777" w:rsidR="009D0DA5" w:rsidRDefault="009D0DA5">
            <w:pPr>
              <w:snapToGrid w:val="0"/>
              <w:spacing w:line="276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398C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作品数量</w:t>
            </w:r>
          </w:p>
          <w:p w14:paraId="01F195EA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  <w14:ligatures w14:val="none"/>
              </w:rPr>
              <w:t>（件、套</w:t>
            </w:r>
            <w:r>
              <w:rPr>
                <w:rFonts w:ascii="Times New Roman" w:eastAsia="宋体" w:hAnsi="Times New Roman" w:cs="Times New Roman"/>
                <w:sz w:val="20"/>
                <w:szCs w:val="21"/>
                <w14:ligatures w14:val="none"/>
              </w:rPr>
              <w:t>…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  <w14:ligatures w14:val="none"/>
              </w:rPr>
              <w:t>）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F49F" w14:textId="77777777" w:rsidR="009D0DA5" w:rsidRDefault="009D0D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9D0DA5" w14:paraId="5527D331" w14:textId="77777777">
        <w:trPr>
          <w:cantSplit/>
          <w:trHeight w:val="78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EC27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材质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5846" w14:textId="77777777" w:rsidR="009D0DA5" w:rsidRDefault="009D0DA5">
            <w:pPr>
              <w:snapToGrid w:val="0"/>
              <w:spacing w:line="276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9E7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作品价格</w:t>
            </w:r>
          </w:p>
          <w:p w14:paraId="1D047227" w14:textId="77777777" w:rsidR="009D0DA5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（人民币）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16E9" w14:textId="77777777" w:rsidR="009D0DA5" w:rsidRDefault="009D0D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9D0DA5" w14:paraId="622CE153" w14:textId="77777777">
        <w:trPr>
          <w:cantSplit/>
          <w:trHeight w:val="567"/>
        </w:trPr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E3E0" w14:textId="77777777" w:rsidR="009D0DA5" w:rsidRDefault="00000000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作品设计说明，包括作品的载体形式、材料以及含义等说明：</w:t>
            </w:r>
          </w:p>
          <w:p w14:paraId="227C09DA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0B92C53E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18A59539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235A59F1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5C3928CC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17DF076F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9D0DA5" w14:paraId="09EB9BB0" w14:textId="77777777">
        <w:trPr>
          <w:cantSplit/>
          <w:trHeight w:val="567"/>
        </w:trPr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093D" w14:textId="77777777" w:rsidR="009D0DA5" w:rsidRDefault="00000000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对展览场地和展览条件或设备的要求：</w:t>
            </w:r>
          </w:p>
          <w:p w14:paraId="4CBAF906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3BF034A5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09207323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3CEDCD59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9D0DA5" w14:paraId="068F31BE" w14:textId="77777777">
        <w:trPr>
          <w:cantSplit/>
          <w:trHeight w:val="567"/>
        </w:trPr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65F0" w14:textId="46F6E71A" w:rsidR="009D0DA5" w:rsidRDefault="00000000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14:ligatures w14:val="none"/>
              </w:rPr>
              <w:t>作者简介：</w:t>
            </w:r>
          </w:p>
          <w:p w14:paraId="2613681A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518D84F6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478B7191" w14:textId="77777777" w:rsidR="00D85407" w:rsidRDefault="00D85407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098DB43A" w14:textId="77777777" w:rsidR="00D85407" w:rsidRDefault="00D85407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3D32B133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5CC4D794" w14:textId="77777777" w:rsidR="009D0DA5" w:rsidRDefault="009D0DA5">
            <w:pPr>
              <w:spacing w:line="276" w:lineRule="auto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</w:tbl>
    <w:p w14:paraId="1C4FDBE5" w14:textId="77777777" w:rsidR="00D85407" w:rsidRDefault="00D85407" w:rsidP="00D85407">
      <w:pPr>
        <w:spacing w:line="360" w:lineRule="auto"/>
        <w:jc w:val="left"/>
        <w:rPr>
          <w:rFonts w:hint="eastAsia"/>
        </w:rPr>
      </w:pPr>
      <w:r w:rsidRPr="00D85407">
        <w:rPr>
          <w:rFonts w:ascii="宋体" w:eastAsia="宋体" w:hAnsi="宋体" w:cs="Times New Roman" w:hint="eastAsia"/>
        </w:rPr>
        <w:t>请将作品电子资料及报名表提交至邮箱：</w:t>
      </w:r>
      <w:hyperlink r:id="rId7" w:history="1">
        <w:r>
          <w:rPr>
            <w:rFonts w:ascii="Times New Roman" w:hAnsi="Times New Roman" w:cs="Times New Roman"/>
            <w:sz w:val="24"/>
          </w:rPr>
          <w:t>artandscience@tsinghua.edu.cn</w:t>
        </w:r>
      </w:hyperlink>
    </w:p>
    <w:p w14:paraId="37172590" w14:textId="65656B78" w:rsidR="00960A11" w:rsidRDefault="00D85407" w:rsidP="00D85407">
      <w:pPr>
        <w:spacing w:line="360" w:lineRule="auto"/>
        <w:jc w:val="left"/>
        <w:rPr>
          <w:rFonts w:ascii="Times New Roman" w:eastAsia="宋体" w:hAnsi="Times New Roman" w:cs="Times New Roman"/>
          <w:sz w:val="18"/>
          <w:szCs w:val="18"/>
          <w14:ligatures w14:val="none"/>
        </w:rPr>
      </w:pPr>
      <w:r w:rsidRPr="00960A11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*</w:t>
      </w:r>
      <w:r w:rsidRPr="00960A11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若作品含有视频形式，请截取一张视频图片并备注，另请提供完整视频；若作品含有文字或音频，请附文档提供对应文字。</w:t>
      </w:r>
      <w:r w:rsidR="00960A11" w:rsidRPr="00960A11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由于出版作品集需要，</w:t>
      </w:r>
      <w:r w:rsidR="00960A11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作品一旦入选，需</w:t>
      </w:r>
      <w:r w:rsidR="00960A11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作者</w:t>
      </w:r>
      <w:r w:rsidR="00960A11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另行签署《</w:t>
      </w:r>
      <w:r w:rsidR="00960A11" w:rsidRPr="00960A11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著作权许可使用协议</w:t>
      </w:r>
      <w:r w:rsidR="00960A11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》。</w:t>
      </w:r>
    </w:p>
    <w:p w14:paraId="2E6EA2B9" w14:textId="77777777" w:rsidR="00960A11" w:rsidRDefault="00960A11">
      <w:pPr>
        <w:widowControl/>
        <w:jc w:val="left"/>
        <w:rPr>
          <w:rFonts w:ascii="Times New Roman" w:eastAsia="宋体" w:hAnsi="Times New Roman" w:cs="Times New Roman"/>
          <w:sz w:val="18"/>
          <w:szCs w:val="18"/>
          <w14:ligatures w14:val="none"/>
        </w:rPr>
      </w:pPr>
      <w:r>
        <w:rPr>
          <w:rFonts w:ascii="Times New Roman" w:eastAsia="宋体" w:hAnsi="Times New Roman" w:cs="Times New Roman"/>
          <w:sz w:val="18"/>
          <w:szCs w:val="18"/>
          <w14:ligatures w14:val="none"/>
        </w:rPr>
        <w:br w:type="page"/>
      </w:r>
    </w:p>
    <w:p w14:paraId="0CC81BD7" w14:textId="570CEE95" w:rsidR="00DA5D24" w:rsidRDefault="00DA5D24">
      <w:pPr>
        <w:rPr>
          <w:rFonts w:hint="eastAsia"/>
        </w:rPr>
      </w:pPr>
      <w:r w:rsidRPr="003860B0">
        <w:rPr>
          <w:rFonts w:ascii="Times New Roman" w:eastAsia="Times New Roman" w:hAnsi="Times New Roman" w:cs="Times New Roman" w:hint="eastAsia"/>
          <w:sz w:val="22"/>
        </w:rPr>
        <w:lastRenderedPageBreak/>
        <w:t>Work Information Form</w:t>
      </w:r>
    </w:p>
    <w:tbl>
      <w:tblPr>
        <w:tblW w:w="9005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1725"/>
        <w:gridCol w:w="465"/>
        <w:gridCol w:w="1465"/>
        <w:gridCol w:w="661"/>
        <w:gridCol w:w="1070"/>
        <w:gridCol w:w="1198"/>
        <w:gridCol w:w="2421"/>
      </w:tblGrid>
      <w:tr w:rsidR="00311B76" w:rsidRPr="00047460" w14:paraId="79CF108A" w14:textId="77777777" w:rsidTr="006279FA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6590" w14:textId="2093048D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宋体" w:hAnsi="Times New Roman" w:cs="宋体"/>
                <w:color w:val="222222"/>
                <w:spacing w:val="11"/>
                <w:kern w:val="0"/>
                <w:szCs w:val="21"/>
                <w:shd w:val="clear" w:color="auto" w:fill="FFFFFF"/>
                <w14:ligatures w14:val="none"/>
              </w:rPr>
              <w:br w:type="page"/>
            </w:r>
            <w:r w:rsidRPr="003860B0">
              <w:rPr>
                <w:rFonts w:ascii="Times New Roman" w:eastAsia="Times New Roman" w:hAnsi="Times New Roman" w:cs="Times New Roman" w:hint="eastAsia"/>
                <w:sz w:val="22"/>
              </w:rPr>
              <w:t>Exhibition Work Information Form</w:t>
            </w:r>
            <w:r w:rsidRPr="00047460">
              <w:rPr>
                <w:rFonts w:ascii="Times New Roman" w:eastAsia="Times New Roman" w:hAnsi="Times New Roman" w:cs="Times New Roman"/>
                <w:sz w:val="22"/>
              </w:rPr>
              <w:t xml:space="preserve"> for the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7</w:t>
            </w:r>
            <w:r w:rsidRPr="00047460">
              <w:rPr>
                <w:rFonts w:ascii="Times New Roman" w:eastAsia="Times New Roman" w:hAnsi="Times New Roman" w:cs="Times New Roman"/>
                <w:sz w:val="22"/>
              </w:rPr>
              <w:t>th Art and Science International Exhibition</w:t>
            </w:r>
          </w:p>
        </w:tc>
      </w:tr>
      <w:tr w:rsidR="00311B76" w:rsidRPr="00047460" w14:paraId="2DE5C98F" w14:textId="77777777" w:rsidTr="006279FA">
        <w:trPr>
          <w:cantSplit/>
          <w:trHeight w:val="43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6610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Author's Name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24E3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7B2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Affiliation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B79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09913070" w14:textId="77777777" w:rsidTr="006279FA">
        <w:trPr>
          <w:cantSplit/>
          <w:trHeight w:val="85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3C4D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Author's Nationality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4F82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988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Location of the Entry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EF1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5E6CE4CB" w14:textId="77777777" w:rsidTr="006279FA">
        <w:trPr>
          <w:cantSplit/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E499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Contact Number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945E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C018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Email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FDBC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2D7CFB52" w14:textId="77777777" w:rsidTr="006279FA">
        <w:trPr>
          <w:cantSplit/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353D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Title of the Entry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1172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"                        "</w:t>
            </w:r>
          </w:p>
          <w:p w14:paraId="3FD7034D" w14:textId="77777777" w:rsidR="00311B76" w:rsidRPr="003860B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10C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Please submit High-definition photos and videos of your work from multiple angles (front, back, left, right, top, and bottom) in the form of an </w:t>
            </w:r>
            <w:proofErr w:type="gramStart"/>
            <w:r w:rsidRPr="00910C4D">
              <w:rPr>
                <w:rFonts w:ascii="Times New Roman" w:eastAsia="Times New Roman" w:hAnsi="Times New Roman" w:cs="Times New Roman"/>
                <w:sz w:val="18"/>
                <w:szCs w:val="18"/>
              </w:rPr>
              <w:t>attachment.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  <w:proofErr w:type="gramEnd"/>
          </w:p>
          <w:p w14:paraId="36A6865A" w14:textId="77777777" w:rsidR="00311B76" w:rsidRPr="00910C4D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  <w:r w:rsidRPr="00910C4D">
              <w:rPr>
                <w:rFonts w:ascii="Times New Roman" w:hAnsi="Times New Roman" w:cs="Times New Roman"/>
                <w:sz w:val="18"/>
                <w:szCs w:val="18"/>
              </w:rPr>
              <w:t>Note:</w:t>
            </w:r>
            <w:r w:rsidRPr="00910C4D">
              <w:rPr>
                <w:sz w:val="16"/>
                <w:szCs w:val="20"/>
              </w:rPr>
              <w:t xml:space="preserve"> </w:t>
            </w:r>
            <w:r w:rsidRPr="00910C4D">
              <w:rPr>
                <w:rFonts w:ascii="Times New Roman" w:hAnsi="Times New Roman" w:cs="Times New Roman"/>
                <w:sz w:val="18"/>
                <w:szCs w:val="18"/>
              </w:rPr>
              <w:t>Photos in jpg format, CMYK color mode, with a resolution of 300dpi and a short edge of no less than 210mm.</w:t>
            </w:r>
          </w:p>
        </w:tc>
      </w:tr>
      <w:tr w:rsidR="00311B76" w:rsidRPr="00047460" w14:paraId="0335C064" w14:textId="77777777" w:rsidTr="006279FA">
        <w:trPr>
          <w:cantSplit/>
          <w:trHeight w:val="647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3D5A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Time of Creation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60E3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D155" w14:textId="77777777" w:rsidR="00311B76" w:rsidRPr="00047460" w:rsidRDefault="00311B76" w:rsidP="006279FA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Size of the Entry</w:t>
            </w:r>
          </w:p>
          <w:p w14:paraId="0E90A73D" w14:textId="77777777" w:rsidR="00311B76" w:rsidRPr="00047460" w:rsidRDefault="00311B76" w:rsidP="006279FA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 xml:space="preserve"> (cm, minutes, etc.)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7E4A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7403AAF1" w14:textId="77777777" w:rsidTr="006279FA">
        <w:trPr>
          <w:cantSplit/>
          <w:trHeight w:val="806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832" w14:textId="77777777" w:rsidR="00311B76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 w:hint="eastAsia"/>
                <w:sz w:val="22"/>
              </w:rPr>
              <w:t>Category</w:t>
            </w:r>
          </w:p>
          <w:p w14:paraId="0569F508" w14:textId="77777777" w:rsidR="00311B76" w:rsidRPr="00047460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(Painting, Sculpture, NFT, etc.)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D65F" w14:textId="77777777" w:rsidR="00311B76" w:rsidRPr="003B4D00" w:rsidRDefault="00311B76" w:rsidP="006279FA">
            <w:pPr>
              <w:snapToGrid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9A1" w14:textId="77777777" w:rsidR="00311B76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Quantity of the Entry</w:t>
            </w:r>
          </w:p>
          <w:p w14:paraId="2CFCADA4" w14:textId="77777777" w:rsidR="00311B76" w:rsidRPr="00047460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(piece, set)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27C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237E2302" w14:textId="77777777" w:rsidTr="006279FA">
        <w:trPr>
          <w:cantSplit/>
          <w:trHeight w:val="522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CEF8" w14:textId="77777777" w:rsidR="00311B76" w:rsidRPr="003B4D00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Material of the Entry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DD4" w14:textId="77777777" w:rsidR="00311B76" w:rsidRPr="003B4D00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F0C6" w14:textId="77777777" w:rsidR="00311B76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B4D00">
              <w:rPr>
                <w:rFonts w:ascii="Times New Roman" w:eastAsia="Times New Roman" w:hAnsi="Times New Roman" w:cs="Times New Roman" w:hint="eastAsia"/>
                <w:sz w:val="22"/>
              </w:rPr>
              <w:t>D</w:t>
            </w:r>
            <w:r w:rsidRPr="003B4D00">
              <w:rPr>
                <w:rFonts w:ascii="Times New Roman" w:eastAsia="Times New Roman" w:hAnsi="Times New Roman" w:cs="Times New Roman"/>
                <w:sz w:val="22"/>
              </w:rPr>
              <w:t>eclared Value</w:t>
            </w:r>
          </w:p>
          <w:p w14:paraId="4B589ED7" w14:textId="77777777" w:rsidR="00311B76" w:rsidRPr="003B4D00" w:rsidRDefault="00311B76" w:rsidP="006279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B4D00">
              <w:rPr>
                <w:rFonts w:ascii="Times New Roman" w:eastAsia="Times New Roman" w:hAnsi="Times New Roman" w:cs="Times New Roman"/>
                <w:sz w:val="22"/>
              </w:rPr>
              <w:t>(USD)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7FD0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17A59F30" w14:textId="77777777" w:rsidTr="006279FA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89D" w14:textId="2629BB92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A description of the design of the entry, including the carrier form, material and meaning of the entry:</w:t>
            </w:r>
          </w:p>
          <w:p w14:paraId="4AA2EF03" w14:textId="77777777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  <w:p w14:paraId="67B82938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  <w:p w14:paraId="1F122F19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1E7D0065" w14:textId="77777777" w:rsidTr="006279FA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3C2" w14:textId="056963F9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 w:hint="eastAsia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Requirements for exhibition space and exhibition conditions or equipment:</w:t>
            </w:r>
          </w:p>
          <w:p w14:paraId="4D90B4BD" w14:textId="77777777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  <w:p w14:paraId="437299A4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11B76" w:rsidRPr="00047460" w14:paraId="11CEB798" w14:textId="77777777" w:rsidTr="006279FA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F809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</w:rPr>
              <w:t>Author's profile:</w:t>
            </w:r>
          </w:p>
          <w:p w14:paraId="542C46D6" w14:textId="77777777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  <w:p w14:paraId="41A66A37" w14:textId="77777777" w:rsidR="00311B76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  <w:p w14:paraId="28459E18" w14:textId="77777777" w:rsidR="00311B76" w:rsidRPr="00047460" w:rsidRDefault="00311B76" w:rsidP="006279FA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4265F086" w14:textId="77777777" w:rsidR="00311B76" w:rsidRDefault="00311B76" w:rsidP="00311B76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3860B0">
        <w:rPr>
          <w:rFonts w:ascii="Times New Roman" w:eastAsia="Times New Roman" w:hAnsi="Times New Roman" w:cs="Times New Roman" w:hint="eastAsia"/>
          <w:sz w:val="20"/>
          <w:szCs w:val="20"/>
        </w:rPr>
        <w:t xml:space="preserve">Please submit your works’ electronic materials and the entry form to: </w:t>
      </w:r>
      <w:hyperlink r:id="rId8" w:history="1">
        <w:r w:rsidRPr="00E06AC1">
          <w:rPr>
            <w:rStyle w:val="af0"/>
            <w:rFonts w:ascii="Times New Roman" w:eastAsia="Times New Roman" w:hAnsi="Times New Roman" w:cs="Times New Roman" w:hint="eastAsia"/>
            <w:sz w:val="20"/>
            <w:szCs w:val="20"/>
          </w:rPr>
          <w:t>artandscience@tsinghua.edu.cn</w:t>
        </w:r>
      </w:hyperlink>
    </w:p>
    <w:p w14:paraId="126579F9" w14:textId="34073E64" w:rsidR="003860B0" w:rsidRPr="00573798" w:rsidRDefault="00311B76" w:rsidP="00573798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*</w:t>
      </w:r>
      <w:r w:rsidRPr="003860B0">
        <w:rPr>
          <w:rFonts w:hint="eastAsia"/>
        </w:rPr>
        <w:t xml:space="preserve"> </w:t>
      </w:r>
      <w:r w:rsidRPr="003860B0">
        <w:rPr>
          <w:rFonts w:ascii="Times New Roman" w:hAnsi="Times New Roman" w:cs="Times New Roman" w:hint="eastAsia"/>
          <w:sz w:val="20"/>
          <w:szCs w:val="20"/>
        </w:rPr>
        <w:t>If the work includes video, please capture a still frame and provide a caption, along with the full video file; if the work contains text or audio, please include a document with the corresponding transcript.</w:t>
      </w:r>
      <w:r w:rsidR="00960A11" w:rsidRPr="00960A11">
        <w:rPr>
          <w:rFonts w:hint="eastAsia"/>
        </w:rPr>
        <w:t xml:space="preserve"> </w:t>
      </w:r>
      <w:r w:rsidR="00960A11" w:rsidRPr="00960A11">
        <w:rPr>
          <w:rFonts w:ascii="Times New Roman" w:hAnsi="Times New Roman" w:cs="Times New Roman" w:hint="eastAsia"/>
          <w:sz w:val="20"/>
          <w:szCs w:val="20"/>
        </w:rPr>
        <w:t xml:space="preserve">For the publication of the </w:t>
      </w:r>
      <w:r w:rsidR="00960A11">
        <w:rPr>
          <w:rFonts w:ascii="Times New Roman" w:hAnsi="Times New Roman" w:cs="Times New Roman" w:hint="eastAsia"/>
          <w:sz w:val="20"/>
          <w:szCs w:val="20"/>
        </w:rPr>
        <w:t>Work Collection</w:t>
      </w:r>
      <w:r w:rsidR="00960A11" w:rsidRPr="00960A11">
        <w:rPr>
          <w:rFonts w:ascii="Times New Roman" w:hAnsi="Times New Roman" w:cs="Times New Roman" w:hint="eastAsia"/>
          <w:sz w:val="20"/>
          <w:szCs w:val="20"/>
        </w:rPr>
        <w:t>, authors of selected works are expected to sign a separate Copyright Licensing Agreement.</w:t>
      </w:r>
    </w:p>
    <w:sectPr w:rsidR="003860B0" w:rsidRPr="00573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9C47" w14:textId="77777777" w:rsidR="00AC63EA" w:rsidRDefault="00AC63EA" w:rsidP="00274523">
      <w:pPr>
        <w:rPr>
          <w:rFonts w:hint="eastAsia"/>
        </w:rPr>
      </w:pPr>
      <w:r>
        <w:separator/>
      </w:r>
    </w:p>
  </w:endnote>
  <w:endnote w:type="continuationSeparator" w:id="0">
    <w:p w14:paraId="592A857D" w14:textId="77777777" w:rsidR="00AC63EA" w:rsidRDefault="00AC63EA" w:rsidP="002745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D48C" w14:textId="77777777" w:rsidR="00AC63EA" w:rsidRDefault="00AC63EA" w:rsidP="00274523">
      <w:pPr>
        <w:rPr>
          <w:rFonts w:hint="eastAsia"/>
        </w:rPr>
      </w:pPr>
      <w:r>
        <w:separator/>
      </w:r>
    </w:p>
  </w:footnote>
  <w:footnote w:type="continuationSeparator" w:id="0">
    <w:p w14:paraId="752655C5" w14:textId="77777777" w:rsidR="00AC63EA" w:rsidRDefault="00AC63EA" w:rsidP="002745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4D8A6"/>
    <w:multiLevelType w:val="singleLevel"/>
    <w:tmpl w:val="27100182"/>
    <w:lvl w:ilvl="0">
      <w:start w:val="1"/>
      <w:numFmt w:val="lowerLetter"/>
      <w:lvlText w:val="%1)"/>
      <w:lvlJc w:val="left"/>
      <w:pPr>
        <w:ind w:left="425" w:hanging="42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75F74C44"/>
    <w:multiLevelType w:val="hybridMultilevel"/>
    <w:tmpl w:val="3B7A046A"/>
    <w:lvl w:ilvl="0" w:tplc="27100182">
      <w:start w:val="1"/>
      <w:numFmt w:val="lowerLetter"/>
      <w:lvlText w:val="%1)"/>
      <w:lvlJc w:val="left"/>
      <w:pPr>
        <w:ind w:left="440" w:hanging="4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3790631">
    <w:abstractNumId w:val="0"/>
  </w:num>
  <w:num w:numId="2" w16cid:durableId="147563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B8"/>
    <w:rsid w:val="00060FA6"/>
    <w:rsid w:val="000B2C9E"/>
    <w:rsid w:val="000C0B98"/>
    <w:rsid w:val="00170C84"/>
    <w:rsid w:val="00225BE9"/>
    <w:rsid w:val="00263C96"/>
    <w:rsid w:val="00274523"/>
    <w:rsid w:val="00311B76"/>
    <w:rsid w:val="003860B0"/>
    <w:rsid w:val="003A64B3"/>
    <w:rsid w:val="003F576E"/>
    <w:rsid w:val="0049105E"/>
    <w:rsid w:val="004A7786"/>
    <w:rsid w:val="00573798"/>
    <w:rsid w:val="005B11A8"/>
    <w:rsid w:val="006642F8"/>
    <w:rsid w:val="006D7956"/>
    <w:rsid w:val="0073085D"/>
    <w:rsid w:val="008A5518"/>
    <w:rsid w:val="008B507C"/>
    <w:rsid w:val="00904F3E"/>
    <w:rsid w:val="009225D5"/>
    <w:rsid w:val="00930023"/>
    <w:rsid w:val="00960A11"/>
    <w:rsid w:val="009740DB"/>
    <w:rsid w:val="009A51E4"/>
    <w:rsid w:val="009D0DA5"/>
    <w:rsid w:val="00A07FA1"/>
    <w:rsid w:val="00A45904"/>
    <w:rsid w:val="00AB1BA0"/>
    <w:rsid w:val="00AC63EA"/>
    <w:rsid w:val="00AC7216"/>
    <w:rsid w:val="00AF7EB8"/>
    <w:rsid w:val="00B41CEB"/>
    <w:rsid w:val="00BC40B4"/>
    <w:rsid w:val="00BF4D02"/>
    <w:rsid w:val="00C27F72"/>
    <w:rsid w:val="00C5782B"/>
    <w:rsid w:val="00CB1AB9"/>
    <w:rsid w:val="00CD69C9"/>
    <w:rsid w:val="00D20A16"/>
    <w:rsid w:val="00D85407"/>
    <w:rsid w:val="00DA5D24"/>
    <w:rsid w:val="00DC3988"/>
    <w:rsid w:val="00E02347"/>
    <w:rsid w:val="00F81C14"/>
    <w:rsid w:val="00F845B0"/>
    <w:rsid w:val="00F926B3"/>
    <w:rsid w:val="608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B9DB"/>
  <w15:docId w15:val="{67AF8612-2BDE-4045-8DFC-26B33370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745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74523"/>
    <w:rPr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274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74523"/>
    <w:rPr>
      <w:kern w:val="2"/>
      <w:sz w:val="18"/>
      <w:szCs w:val="18"/>
      <w14:ligatures w14:val="standardContextual"/>
    </w:rPr>
  </w:style>
  <w:style w:type="character" w:styleId="af0">
    <w:name w:val="Hyperlink"/>
    <w:basedOn w:val="a0"/>
    <w:uiPriority w:val="99"/>
    <w:unhideWhenUsed/>
    <w:rsid w:val="003860B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86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ndscience@tsinghua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andscience@tsinghu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Ruohan Zhao</dc:creator>
  <cp:lastModifiedBy>Ruohan Zhao</cp:lastModifiedBy>
  <cp:revision>3</cp:revision>
  <dcterms:created xsi:type="dcterms:W3CDTF">2026-05-08T05:20:00Z</dcterms:created>
  <dcterms:modified xsi:type="dcterms:W3CDTF">2026-05-15T06:49:00Z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eyJoZGlkIjoiNzg3NmU1ZGI2ZWM1NGFlZDQyMTc4Mjk4NTJjN2JhMjciLCJ1c2VySWQiOiI1NzI0NDc3MjkifQ==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4375FF3446E44F62A649FEEAB34DBC4A_13</vt:lpwstr>
  </property>
</Properties>
</file>